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7651" w14:textId="77777777" w:rsidR="003218B7" w:rsidRDefault="003218B7">
      <w:pPr>
        <w:pStyle w:val="Corpsdetexte"/>
        <w:spacing w:before="10"/>
        <w:rPr>
          <w:rFonts w:ascii="Times New Roman"/>
          <w:sz w:val="28"/>
        </w:rPr>
      </w:pPr>
    </w:p>
    <w:p w14:paraId="51E4CCBA" w14:textId="77777777" w:rsidR="003218B7" w:rsidRDefault="00D43485">
      <w:pPr>
        <w:spacing w:before="92"/>
        <w:ind w:left="3179" w:right="3195"/>
        <w:jc w:val="center"/>
        <w:rPr>
          <w:b/>
          <w:sz w:val="28"/>
        </w:rPr>
      </w:pPr>
      <w:r>
        <w:rPr>
          <w:b/>
          <w:sz w:val="28"/>
        </w:rPr>
        <w:t>Subsides matos Organe</w:t>
      </w:r>
    </w:p>
    <w:p w14:paraId="518EEA77" w14:textId="77777777" w:rsidR="003218B7" w:rsidRDefault="003218B7">
      <w:pPr>
        <w:pStyle w:val="Corpsdetexte"/>
        <w:spacing w:before="2"/>
        <w:rPr>
          <w:b/>
          <w:sz w:val="27"/>
        </w:rPr>
      </w:pPr>
    </w:p>
    <w:p w14:paraId="72C5AA79" w14:textId="77777777" w:rsidR="003218B7" w:rsidRDefault="00D43485">
      <w:pPr>
        <w:pStyle w:val="Titre1"/>
        <w:rPr>
          <w:rFonts w:ascii="Arial"/>
        </w:rPr>
      </w:pPr>
      <w:r>
        <w:rPr>
          <w:rFonts w:ascii="Arial"/>
        </w:rPr>
        <w:t>But</w:t>
      </w:r>
    </w:p>
    <w:p w14:paraId="2429DC98" w14:textId="226A1207" w:rsidR="003218B7" w:rsidRDefault="00D43485">
      <w:pPr>
        <w:pStyle w:val="Paragraphedeliste"/>
        <w:numPr>
          <w:ilvl w:val="0"/>
          <w:numId w:val="1"/>
        </w:numPr>
        <w:tabs>
          <w:tab w:val="left" w:pos="841"/>
        </w:tabs>
        <w:spacing w:before="37" w:line="278" w:lineRule="auto"/>
        <w:ind w:right="136"/>
        <w:jc w:val="both"/>
        <w:rPr>
          <w:sz w:val="20"/>
        </w:rPr>
      </w:pPr>
      <w:r>
        <w:rPr>
          <w:sz w:val="20"/>
        </w:rPr>
        <w:t>Le subside matos Organe a pour but de permettre aux kots à projet (KAP</w:t>
      </w:r>
      <w:r w:rsidR="00F345E1">
        <w:rPr>
          <w:sz w:val="20"/>
        </w:rPr>
        <w:t>’</w:t>
      </w:r>
      <w:r>
        <w:rPr>
          <w:sz w:val="20"/>
        </w:rPr>
        <w:t>s) du site de Louvain-la- Neuve d'acheter du matériel durable nécessaire au bon déroulement de leurs</w:t>
      </w:r>
      <w:r>
        <w:rPr>
          <w:spacing w:val="-20"/>
          <w:sz w:val="20"/>
        </w:rPr>
        <w:t xml:space="preserve"> </w:t>
      </w:r>
      <w:r>
        <w:rPr>
          <w:sz w:val="20"/>
        </w:rPr>
        <w:t>activités.</w:t>
      </w:r>
    </w:p>
    <w:p w14:paraId="750077C6" w14:textId="77777777" w:rsidR="003218B7" w:rsidRDefault="003218B7">
      <w:pPr>
        <w:pStyle w:val="Corpsdetexte"/>
        <w:spacing w:before="9"/>
        <w:rPr>
          <w:sz w:val="22"/>
        </w:rPr>
      </w:pPr>
    </w:p>
    <w:p w14:paraId="2DFFEEDA" w14:textId="77777777" w:rsidR="003218B7" w:rsidRDefault="00D43485">
      <w:pPr>
        <w:pStyle w:val="Titre1"/>
        <w:rPr>
          <w:rFonts w:ascii="Arial" w:hAnsi="Arial"/>
        </w:rPr>
      </w:pPr>
      <w:r>
        <w:rPr>
          <w:rFonts w:ascii="Arial" w:hAnsi="Arial"/>
        </w:rPr>
        <w:t>Éligibilité</w:t>
      </w:r>
    </w:p>
    <w:p w14:paraId="4E7AE7DA" w14:textId="77777777" w:rsidR="003218B7" w:rsidRDefault="00D43485">
      <w:pPr>
        <w:pStyle w:val="Paragraphedeliste"/>
        <w:numPr>
          <w:ilvl w:val="0"/>
          <w:numId w:val="1"/>
        </w:numPr>
        <w:tabs>
          <w:tab w:val="left" w:pos="841"/>
        </w:tabs>
        <w:spacing w:before="37"/>
        <w:ind w:right="147"/>
        <w:rPr>
          <w:sz w:val="20"/>
        </w:rPr>
      </w:pPr>
      <w:r>
        <w:rPr>
          <w:sz w:val="20"/>
        </w:rPr>
        <w:t>Pour être éligible, la demande doit émaner d'un kot à projet et concerner du matériel qui sera effectivement géré par le KAP et par personne</w:t>
      </w:r>
      <w:r>
        <w:rPr>
          <w:spacing w:val="-1"/>
          <w:sz w:val="20"/>
        </w:rPr>
        <w:t xml:space="preserve"> </w:t>
      </w:r>
      <w:r>
        <w:rPr>
          <w:sz w:val="20"/>
        </w:rPr>
        <w:t>d'autre.</w:t>
      </w:r>
    </w:p>
    <w:p w14:paraId="5C1D7B0C" w14:textId="77777777" w:rsidR="003218B7" w:rsidRDefault="003218B7">
      <w:pPr>
        <w:pStyle w:val="Corpsdetexte"/>
        <w:spacing w:before="1"/>
        <w:rPr>
          <w:sz w:val="23"/>
        </w:rPr>
      </w:pPr>
    </w:p>
    <w:p w14:paraId="720667EE" w14:textId="77777777" w:rsidR="003218B7" w:rsidRDefault="00D43485">
      <w:pPr>
        <w:pStyle w:val="Titre1"/>
        <w:jc w:val="both"/>
        <w:rPr>
          <w:rFonts w:ascii="Arial"/>
        </w:rPr>
      </w:pPr>
      <w:r>
        <w:rPr>
          <w:rFonts w:ascii="Arial"/>
        </w:rPr>
        <w:t>Montant limite</w:t>
      </w:r>
    </w:p>
    <w:p w14:paraId="7ACDF6DD" w14:textId="77777777" w:rsidR="003218B7" w:rsidRDefault="00D43485">
      <w:pPr>
        <w:pStyle w:val="Paragraphedeliste"/>
        <w:numPr>
          <w:ilvl w:val="0"/>
          <w:numId w:val="1"/>
        </w:numPr>
        <w:tabs>
          <w:tab w:val="left" w:pos="841"/>
        </w:tabs>
        <w:spacing w:before="37" w:line="276" w:lineRule="auto"/>
        <w:ind w:right="139"/>
        <w:jc w:val="both"/>
        <w:rPr>
          <w:sz w:val="20"/>
        </w:rPr>
      </w:pPr>
      <w:r>
        <w:rPr>
          <w:sz w:val="20"/>
        </w:rPr>
        <w:t>Dans</w:t>
      </w:r>
      <w:r>
        <w:rPr>
          <w:spacing w:val="-11"/>
          <w:sz w:val="20"/>
        </w:rPr>
        <w:t xml:space="preserve"> </w:t>
      </w:r>
      <w:r>
        <w:rPr>
          <w:sz w:val="20"/>
        </w:rPr>
        <w:t>le</w:t>
      </w:r>
      <w:r>
        <w:rPr>
          <w:spacing w:val="-12"/>
          <w:sz w:val="20"/>
        </w:rPr>
        <w:t xml:space="preserve"> </w:t>
      </w:r>
      <w:r>
        <w:rPr>
          <w:sz w:val="20"/>
        </w:rPr>
        <w:t>cas</w:t>
      </w:r>
      <w:r>
        <w:rPr>
          <w:spacing w:val="-11"/>
          <w:sz w:val="20"/>
        </w:rPr>
        <w:t xml:space="preserve"> </w:t>
      </w:r>
      <w:r>
        <w:rPr>
          <w:sz w:val="20"/>
        </w:rPr>
        <w:t>où</w:t>
      </w:r>
      <w:r>
        <w:rPr>
          <w:spacing w:val="-10"/>
          <w:sz w:val="20"/>
        </w:rPr>
        <w:t xml:space="preserve"> </w:t>
      </w:r>
      <w:r>
        <w:rPr>
          <w:sz w:val="20"/>
        </w:rPr>
        <w:t>le</w:t>
      </w:r>
      <w:r>
        <w:rPr>
          <w:spacing w:val="-12"/>
          <w:sz w:val="20"/>
        </w:rPr>
        <w:t xml:space="preserve"> </w:t>
      </w:r>
      <w:r>
        <w:rPr>
          <w:sz w:val="20"/>
        </w:rPr>
        <w:t>matériel</w:t>
      </w:r>
      <w:r>
        <w:rPr>
          <w:spacing w:val="-12"/>
          <w:sz w:val="20"/>
        </w:rPr>
        <w:t xml:space="preserve"> </w:t>
      </w:r>
      <w:r>
        <w:rPr>
          <w:sz w:val="20"/>
        </w:rPr>
        <w:t>pour</w:t>
      </w:r>
      <w:r>
        <w:rPr>
          <w:spacing w:val="-11"/>
          <w:sz w:val="20"/>
        </w:rPr>
        <w:t xml:space="preserve"> </w:t>
      </w:r>
      <w:r>
        <w:rPr>
          <w:sz w:val="20"/>
        </w:rPr>
        <w:t>lequel</w:t>
      </w:r>
      <w:r>
        <w:rPr>
          <w:spacing w:val="-10"/>
          <w:sz w:val="20"/>
        </w:rPr>
        <w:t xml:space="preserve"> </w:t>
      </w:r>
      <w:r>
        <w:rPr>
          <w:sz w:val="20"/>
        </w:rPr>
        <w:t>le</w:t>
      </w:r>
      <w:r>
        <w:rPr>
          <w:spacing w:val="-12"/>
          <w:sz w:val="20"/>
        </w:rPr>
        <w:t xml:space="preserve"> </w:t>
      </w:r>
      <w:r>
        <w:rPr>
          <w:sz w:val="20"/>
        </w:rPr>
        <w:t>subside</w:t>
      </w:r>
      <w:r>
        <w:rPr>
          <w:spacing w:val="-12"/>
          <w:sz w:val="20"/>
        </w:rPr>
        <w:t xml:space="preserve"> </w:t>
      </w:r>
      <w:r>
        <w:rPr>
          <w:sz w:val="20"/>
        </w:rPr>
        <w:t>matos</w:t>
      </w:r>
      <w:r>
        <w:rPr>
          <w:spacing w:val="-9"/>
          <w:sz w:val="20"/>
        </w:rPr>
        <w:t xml:space="preserve"> </w:t>
      </w:r>
      <w:r>
        <w:rPr>
          <w:sz w:val="20"/>
        </w:rPr>
        <w:t>Organe</w:t>
      </w:r>
      <w:r>
        <w:rPr>
          <w:spacing w:val="-12"/>
          <w:sz w:val="20"/>
        </w:rPr>
        <w:t xml:space="preserve"> </w:t>
      </w:r>
      <w:r>
        <w:rPr>
          <w:sz w:val="20"/>
        </w:rPr>
        <w:t>est</w:t>
      </w:r>
      <w:r>
        <w:rPr>
          <w:spacing w:val="-9"/>
          <w:sz w:val="20"/>
        </w:rPr>
        <w:t xml:space="preserve"> </w:t>
      </w:r>
      <w:r>
        <w:rPr>
          <w:sz w:val="20"/>
        </w:rPr>
        <w:t>demandé</w:t>
      </w:r>
      <w:r>
        <w:rPr>
          <w:spacing w:val="-12"/>
          <w:sz w:val="20"/>
        </w:rPr>
        <w:t xml:space="preserve"> </w:t>
      </w:r>
      <w:r>
        <w:rPr>
          <w:sz w:val="20"/>
        </w:rPr>
        <w:t>ne</w:t>
      </w:r>
      <w:r>
        <w:rPr>
          <w:spacing w:val="-12"/>
          <w:sz w:val="20"/>
        </w:rPr>
        <w:t xml:space="preserve"> </w:t>
      </w:r>
      <w:r>
        <w:rPr>
          <w:sz w:val="20"/>
        </w:rPr>
        <w:t>fait</w:t>
      </w:r>
      <w:r>
        <w:rPr>
          <w:spacing w:val="-9"/>
          <w:sz w:val="20"/>
        </w:rPr>
        <w:t xml:space="preserve"> </w:t>
      </w:r>
      <w:r>
        <w:rPr>
          <w:sz w:val="20"/>
        </w:rPr>
        <w:t>pas</w:t>
      </w:r>
      <w:r>
        <w:rPr>
          <w:spacing w:val="-10"/>
          <w:sz w:val="20"/>
        </w:rPr>
        <w:t xml:space="preserve"> </w:t>
      </w:r>
      <w:r>
        <w:rPr>
          <w:sz w:val="20"/>
        </w:rPr>
        <w:t>également l'objet d'une demande de subside ANIM matériel, un plafond est fixé à 150€. Dans le cas où il y a également une demande ANIM pour le matériel, il n'existe pas de plafond formel. Toutefois, rappelons que l'enveloppe totale pour les subsides matos Organe est, elle, limitée (cf. budget de l'Organe de l'année académique en</w:t>
      </w:r>
      <w:r>
        <w:rPr>
          <w:spacing w:val="-2"/>
          <w:sz w:val="20"/>
        </w:rPr>
        <w:t xml:space="preserve"> </w:t>
      </w:r>
      <w:r>
        <w:rPr>
          <w:sz w:val="20"/>
        </w:rPr>
        <w:t>cours).</w:t>
      </w:r>
    </w:p>
    <w:p w14:paraId="4A848195" w14:textId="77777777" w:rsidR="003218B7" w:rsidRDefault="003218B7">
      <w:pPr>
        <w:pStyle w:val="Corpsdetexte"/>
        <w:spacing w:before="2"/>
        <w:rPr>
          <w:sz w:val="23"/>
        </w:rPr>
      </w:pPr>
    </w:p>
    <w:p w14:paraId="586C105D" w14:textId="77777777" w:rsidR="003218B7" w:rsidRDefault="00D43485">
      <w:pPr>
        <w:pStyle w:val="Titre1"/>
        <w:spacing w:before="1"/>
        <w:rPr>
          <w:rFonts w:ascii="Arial"/>
        </w:rPr>
      </w:pPr>
      <w:r>
        <w:rPr>
          <w:rFonts w:ascii="Arial"/>
        </w:rPr>
        <w:t>Conditions</w:t>
      </w:r>
    </w:p>
    <w:p w14:paraId="44BC9474" w14:textId="77777777" w:rsidR="003218B7" w:rsidRDefault="00D43485">
      <w:pPr>
        <w:pStyle w:val="Paragraphedeliste"/>
        <w:numPr>
          <w:ilvl w:val="0"/>
          <w:numId w:val="1"/>
        </w:numPr>
        <w:tabs>
          <w:tab w:val="left" w:pos="841"/>
        </w:tabs>
        <w:spacing w:before="37" w:line="276" w:lineRule="auto"/>
        <w:ind w:right="145"/>
        <w:rPr>
          <w:sz w:val="20"/>
        </w:rPr>
      </w:pPr>
      <w:r>
        <w:rPr>
          <w:sz w:val="20"/>
        </w:rPr>
        <w:t>Il</w:t>
      </w:r>
      <w:r>
        <w:rPr>
          <w:spacing w:val="-4"/>
          <w:sz w:val="20"/>
        </w:rPr>
        <w:t xml:space="preserve"> </w:t>
      </w:r>
      <w:r>
        <w:rPr>
          <w:sz w:val="20"/>
        </w:rPr>
        <w:t>doit</w:t>
      </w:r>
      <w:r>
        <w:rPr>
          <w:spacing w:val="-2"/>
          <w:sz w:val="20"/>
        </w:rPr>
        <w:t xml:space="preserve"> </w:t>
      </w:r>
      <w:r>
        <w:rPr>
          <w:sz w:val="20"/>
        </w:rPr>
        <w:t>s'agir</w:t>
      </w:r>
      <w:r>
        <w:rPr>
          <w:spacing w:val="-2"/>
          <w:sz w:val="20"/>
        </w:rPr>
        <w:t xml:space="preserve"> </w:t>
      </w:r>
      <w:r>
        <w:rPr>
          <w:sz w:val="20"/>
        </w:rPr>
        <w:t>de</w:t>
      </w:r>
      <w:r>
        <w:rPr>
          <w:spacing w:val="-2"/>
          <w:sz w:val="20"/>
        </w:rPr>
        <w:t xml:space="preserve"> </w:t>
      </w:r>
      <w:r>
        <w:rPr>
          <w:sz w:val="20"/>
        </w:rPr>
        <w:t>matériel</w:t>
      </w:r>
      <w:r>
        <w:rPr>
          <w:spacing w:val="-4"/>
          <w:sz w:val="20"/>
        </w:rPr>
        <w:t xml:space="preserve"> </w:t>
      </w:r>
      <w:r>
        <w:rPr>
          <w:sz w:val="20"/>
        </w:rPr>
        <w:t>dont</w:t>
      </w:r>
      <w:r>
        <w:rPr>
          <w:spacing w:val="-2"/>
          <w:sz w:val="20"/>
        </w:rPr>
        <w:t xml:space="preserve"> </w:t>
      </w:r>
      <w:r>
        <w:rPr>
          <w:sz w:val="20"/>
        </w:rPr>
        <w:t>le</w:t>
      </w:r>
      <w:r>
        <w:rPr>
          <w:spacing w:val="-1"/>
          <w:sz w:val="20"/>
        </w:rPr>
        <w:t xml:space="preserve"> </w:t>
      </w:r>
      <w:r>
        <w:rPr>
          <w:sz w:val="20"/>
        </w:rPr>
        <w:t>KAP</w:t>
      </w:r>
      <w:r>
        <w:rPr>
          <w:spacing w:val="-2"/>
          <w:sz w:val="20"/>
        </w:rPr>
        <w:t xml:space="preserve"> </w:t>
      </w:r>
      <w:r>
        <w:rPr>
          <w:sz w:val="20"/>
        </w:rPr>
        <w:t>a</w:t>
      </w:r>
      <w:r>
        <w:rPr>
          <w:spacing w:val="-3"/>
          <w:sz w:val="20"/>
        </w:rPr>
        <w:t xml:space="preserve"> </w:t>
      </w:r>
      <w:r>
        <w:rPr>
          <w:sz w:val="20"/>
        </w:rPr>
        <w:t>besoin</w:t>
      </w:r>
      <w:r>
        <w:rPr>
          <w:spacing w:val="-2"/>
          <w:sz w:val="20"/>
        </w:rPr>
        <w:t xml:space="preserve"> </w:t>
      </w:r>
      <w:r>
        <w:rPr>
          <w:sz w:val="20"/>
        </w:rPr>
        <w:t>pour</w:t>
      </w:r>
      <w:r>
        <w:rPr>
          <w:spacing w:val="-3"/>
          <w:sz w:val="20"/>
        </w:rPr>
        <w:t xml:space="preserve"> </w:t>
      </w:r>
      <w:r>
        <w:rPr>
          <w:sz w:val="20"/>
        </w:rPr>
        <w:t>mener</w:t>
      </w:r>
      <w:r>
        <w:rPr>
          <w:spacing w:val="-2"/>
          <w:sz w:val="20"/>
        </w:rPr>
        <w:t xml:space="preserve"> </w:t>
      </w:r>
      <w:r>
        <w:rPr>
          <w:sz w:val="20"/>
        </w:rPr>
        <w:t>à</w:t>
      </w:r>
      <w:r>
        <w:rPr>
          <w:spacing w:val="-3"/>
          <w:sz w:val="20"/>
        </w:rPr>
        <w:t xml:space="preserve"> </w:t>
      </w:r>
      <w:r>
        <w:rPr>
          <w:sz w:val="20"/>
        </w:rPr>
        <w:t>bien</w:t>
      </w:r>
      <w:r>
        <w:rPr>
          <w:spacing w:val="-2"/>
          <w:sz w:val="20"/>
        </w:rPr>
        <w:t xml:space="preserve"> </w:t>
      </w:r>
      <w:r>
        <w:rPr>
          <w:sz w:val="20"/>
        </w:rPr>
        <w:t>son</w:t>
      </w:r>
      <w:r>
        <w:rPr>
          <w:spacing w:val="-1"/>
          <w:sz w:val="20"/>
        </w:rPr>
        <w:t xml:space="preserve"> </w:t>
      </w:r>
      <w:r>
        <w:rPr>
          <w:sz w:val="20"/>
        </w:rPr>
        <w:t>activité</w:t>
      </w:r>
      <w:r>
        <w:rPr>
          <w:spacing w:val="-2"/>
          <w:sz w:val="20"/>
        </w:rPr>
        <w:t xml:space="preserve"> </w:t>
      </w:r>
      <w:r>
        <w:rPr>
          <w:sz w:val="20"/>
        </w:rPr>
        <w:t>principale</w:t>
      </w:r>
      <w:r>
        <w:rPr>
          <w:spacing w:val="-3"/>
          <w:sz w:val="20"/>
        </w:rPr>
        <w:t xml:space="preserve"> </w:t>
      </w:r>
      <w:r>
        <w:rPr>
          <w:sz w:val="20"/>
        </w:rPr>
        <w:t>ou l'une</w:t>
      </w:r>
      <w:r>
        <w:rPr>
          <w:spacing w:val="-3"/>
          <w:sz w:val="20"/>
        </w:rPr>
        <w:t xml:space="preserve"> </w:t>
      </w:r>
      <w:r>
        <w:rPr>
          <w:sz w:val="20"/>
        </w:rPr>
        <w:t>de ses activités</w:t>
      </w:r>
      <w:r>
        <w:rPr>
          <w:spacing w:val="-1"/>
          <w:sz w:val="20"/>
        </w:rPr>
        <w:t xml:space="preserve"> </w:t>
      </w:r>
      <w:r>
        <w:rPr>
          <w:sz w:val="20"/>
        </w:rPr>
        <w:t>principales.</w:t>
      </w:r>
    </w:p>
    <w:p w14:paraId="119809B9" w14:textId="77777777" w:rsidR="003218B7" w:rsidRDefault="00D43485">
      <w:pPr>
        <w:pStyle w:val="Paragraphedeliste"/>
        <w:numPr>
          <w:ilvl w:val="0"/>
          <w:numId w:val="1"/>
        </w:numPr>
        <w:tabs>
          <w:tab w:val="left" w:pos="841"/>
        </w:tabs>
        <w:spacing w:line="229" w:lineRule="exact"/>
        <w:ind w:hanging="361"/>
        <w:rPr>
          <w:sz w:val="20"/>
        </w:rPr>
      </w:pPr>
      <w:r>
        <w:rPr>
          <w:sz w:val="20"/>
        </w:rPr>
        <w:t>Il doit s'agir de matériel dont l'utilisation sera</w:t>
      </w:r>
      <w:r>
        <w:rPr>
          <w:spacing w:val="-6"/>
          <w:sz w:val="20"/>
        </w:rPr>
        <w:t xml:space="preserve"> </w:t>
      </w:r>
      <w:r>
        <w:rPr>
          <w:sz w:val="20"/>
        </w:rPr>
        <w:t>récurrente.</w:t>
      </w:r>
    </w:p>
    <w:p w14:paraId="10B9C10C" w14:textId="77777777" w:rsidR="003218B7" w:rsidRDefault="00D43485">
      <w:pPr>
        <w:pStyle w:val="Paragraphedeliste"/>
        <w:numPr>
          <w:ilvl w:val="0"/>
          <w:numId w:val="1"/>
        </w:numPr>
        <w:tabs>
          <w:tab w:val="left" w:pos="841"/>
        </w:tabs>
        <w:spacing w:before="34" w:line="276" w:lineRule="auto"/>
        <w:ind w:right="144"/>
        <w:jc w:val="both"/>
        <w:rPr>
          <w:sz w:val="20"/>
        </w:rPr>
      </w:pPr>
      <w:r>
        <w:rPr>
          <w:sz w:val="20"/>
        </w:rPr>
        <w:t>Du matériel déjà disponible en prêt ou location dans un autre KAP ne sera pas subsidié, à moins que le KAP demandeur démontre que l'utilisation intensive qu'il fera du matériel rend l'emprunt ou la location</w:t>
      </w:r>
      <w:r>
        <w:rPr>
          <w:spacing w:val="1"/>
          <w:sz w:val="20"/>
        </w:rPr>
        <w:t xml:space="preserve"> </w:t>
      </w:r>
      <w:r>
        <w:rPr>
          <w:sz w:val="20"/>
        </w:rPr>
        <w:t>inopportuns.</w:t>
      </w:r>
    </w:p>
    <w:p w14:paraId="412F9DBC" w14:textId="77777777" w:rsidR="003218B7" w:rsidRDefault="003218B7">
      <w:pPr>
        <w:pStyle w:val="Corpsdetexte"/>
        <w:spacing w:before="1"/>
        <w:rPr>
          <w:sz w:val="23"/>
        </w:rPr>
      </w:pPr>
    </w:p>
    <w:p w14:paraId="5AC30DDC" w14:textId="77777777" w:rsidR="003218B7" w:rsidRDefault="00D43485">
      <w:pPr>
        <w:pStyle w:val="Titre1"/>
        <w:jc w:val="both"/>
        <w:rPr>
          <w:rFonts w:ascii="Arial" w:hAnsi="Arial"/>
        </w:rPr>
      </w:pPr>
      <w:r>
        <w:rPr>
          <w:rFonts w:ascii="Arial" w:hAnsi="Arial"/>
        </w:rPr>
        <w:t>Emploi du matériel</w:t>
      </w:r>
    </w:p>
    <w:p w14:paraId="07F7A597" w14:textId="77777777" w:rsidR="003218B7" w:rsidRDefault="00D43485">
      <w:pPr>
        <w:pStyle w:val="Paragraphedeliste"/>
        <w:numPr>
          <w:ilvl w:val="0"/>
          <w:numId w:val="1"/>
        </w:numPr>
        <w:tabs>
          <w:tab w:val="left" w:pos="841"/>
        </w:tabs>
        <w:spacing w:before="37" w:line="278" w:lineRule="auto"/>
        <w:ind w:right="148"/>
        <w:jc w:val="both"/>
        <w:rPr>
          <w:sz w:val="20"/>
        </w:rPr>
      </w:pPr>
      <w:r>
        <w:rPr>
          <w:sz w:val="20"/>
        </w:rPr>
        <w:t>L'utilisation du matériel subsidié par l'Organe doit systématiquement être en lien avec l'activité du KAP ; son usage par des membres du KAP à des fins privées est à</w:t>
      </w:r>
      <w:r>
        <w:rPr>
          <w:spacing w:val="-8"/>
          <w:sz w:val="20"/>
        </w:rPr>
        <w:t xml:space="preserve"> </w:t>
      </w:r>
      <w:r>
        <w:rPr>
          <w:sz w:val="20"/>
        </w:rPr>
        <w:t>rejeter.</w:t>
      </w:r>
    </w:p>
    <w:p w14:paraId="42983E37" w14:textId="77777777" w:rsidR="003218B7" w:rsidRDefault="00D43485">
      <w:pPr>
        <w:pStyle w:val="Paragraphedeliste"/>
        <w:numPr>
          <w:ilvl w:val="0"/>
          <w:numId w:val="1"/>
        </w:numPr>
        <w:tabs>
          <w:tab w:val="left" w:pos="841"/>
        </w:tabs>
        <w:spacing w:line="276" w:lineRule="auto"/>
        <w:ind w:right="138"/>
        <w:jc w:val="both"/>
        <w:rPr>
          <w:sz w:val="20"/>
        </w:rPr>
      </w:pPr>
      <w:r>
        <w:rPr>
          <w:sz w:val="20"/>
        </w:rPr>
        <w:t>Le matériel subsidié par l'Organe peut être loué, à deux conditions : premièrement, cela doit être très clairement indiqué dans le formulaire de demande de subside ; deuxièmement, l'argent ainsi récolté doit être entièrement réinvesti dans les autres activités du</w:t>
      </w:r>
      <w:r>
        <w:rPr>
          <w:spacing w:val="-7"/>
          <w:sz w:val="20"/>
        </w:rPr>
        <w:t xml:space="preserve"> </w:t>
      </w:r>
      <w:r>
        <w:rPr>
          <w:sz w:val="20"/>
        </w:rPr>
        <w:t>KAP.</w:t>
      </w:r>
    </w:p>
    <w:p w14:paraId="65978BD6" w14:textId="77777777" w:rsidR="003218B7" w:rsidRDefault="00D43485">
      <w:pPr>
        <w:pStyle w:val="Paragraphedeliste"/>
        <w:numPr>
          <w:ilvl w:val="0"/>
          <w:numId w:val="1"/>
        </w:numPr>
        <w:tabs>
          <w:tab w:val="left" w:pos="841"/>
        </w:tabs>
        <w:spacing w:line="278" w:lineRule="auto"/>
        <w:ind w:right="141"/>
        <w:jc w:val="both"/>
        <w:rPr>
          <w:sz w:val="20"/>
        </w:rPr>
      </w:pPr>
      <w:r>
        <w:rPr>
          <w:sz w:val="20"/>
        </w:rPr>
        <w:t>Si</w:t>
      </w:r>
      <w:r>
        <w:rPr>
          <w:spacing w:val="-11"/>
          <w:sz w:val="20"/>
        </w:rPr>
        <w:t xml:space="preserve"> </w:t>
      </w:r>
      <w:r>
        <w:rPr>
          <w:sz w:val="20"/>
        </w:rPr>
        <w:t>un</w:t>
      </w:r>
      <w:r>
        <w:rPr>
          <w:spacing w:val="-10"/>
          <w:sz w:val="20"/>
        </w:rPr>
        <w:t xml:space="preserve"> </w:t>
      </w:r>
      <w:r>
        <w:rPr>
          <w:sz w:val="20"/>
        </w:rPr>
        <w:t>KAP</w:t>
      </w:r>
      <w:r>
        <w:rPr>
          <w:spacing w:val="-10"/>
          <w:sz w:val="20"/>
        </w:rPr>
        <w:t xml:space="preserve"> </w:t>
      </w:r>
      <w:r>
        <w:rPr>
          <w:sz w:val="20"/>
        </w:rPr>
        <w:t>constitué</w:t>
      </w:r>
      <w:r>
        <w:rPr>
          <w:spacing w:val="-10"/>
          <w:sz w:val="20"/>
        </w:rPr>
        <w:t xml:space="preserve"> </w:t>
      </w:r>
      <w:r>
        <w:rPr>
          <w:sz w:val="20"/>
        </w:rPr>
        <w:t>en</w:t>
      </w:r>
      <w:r>
        <w:rPr>
          <w:spacing w:val="-11"/>
          <w:sz w:val="20"/>
        </w:rPr>
        <w:t xml:space="preserve"> </w:t>
      </w:r>
      <w:r>
        <w:rPr>
          <w:sz w:val="20"/>
        </w:rPr>
        <w:t>ASBL</w:t>
      </w:r>
      <w:r>
        <w:rPr>
          <w:spacing w:val="-12"/>
          <w:sz w:val="20"/>
        </w:rPr>
        <w:t xml:space="preserve"> </w:t>
      </w:r>
      <w:r>
        <w:rPr>
          <w:sz w:val="20"/>
        </w:rPr>
        <w:t>n'est</w:t>
      </w:r>
      <w:r>
        <w:rPr>
          <w:spacing w:val="-9"/>
          <w:sz w:val="20"/>
        </w:rPr>
        <w:t xml:space="preserve"> </w:t>
      </w:r>
      <w:r>
        <w:rPr>
          <w:sz w:val="20"/>
        </w:rPr>
        <w:t>pas</w:t>
      </w:r>
      <w:r>
        <w:rPr>
          <w:spacing w:val="-10"/>
          <w:sz w:val="20"/>
        </w:rPr>
        <w:t xml:space="preserve"> </w:t>
      </w:r>
      <w:r>
        <w:rPr>
          <w:sz w:val="20"/>
        </w:rPr>
        <w:t>reconduit,</w:t>
      </w:r>
      <w:r>
        <w:rPr>
          <w:spacing w:val="-10"/>
          <w:sz w:val="20"/>
        </w:rPr>
        <w:t xml:space="preserve"> </w:t>
      </w:r>
      <w:r>
        <w:rPr>
          <w:sz w:val="20"/>
        </w:rPr>
        <w:t>il</w:t>
      </w:r>
      <w:r>
        <w:rPr>
          <w:spacing w:val="-13"/>
          <w:sz w:val="20"/>
        </w:rPr>
        <w:t xml:space="preserve"> </w:t>
      </w:r>
      <w:r>
        <w:rPr>
          <w:sz w:val="20"/>
        </w:rPr>
        <w:t>doit</w:t>
      </w:r>
      <w:r>
        <w:rPr>
          <w:spacing w:val="-7"/>
          <w:sz w:val="20"/>
        </w:rPr>
        <w:t xml:space="preserve"> </w:t>
      </w:r>
      <w:r>
        <w:rPr>
          <w:sz w:val="20"/>
        </w:rPr>
        <w:t>restituer</w:t>
      </w:r>
      <w:r>
        <w:rPr>
          <w:spacing w:val="-8"/>
          <w:sz w:val="20"/>
        </w:rPr>
        <w:t xml:space="preserve"> </w:t>
      </w:r>
      <w:r>
        <w:rPr>
          <w:sz w:val="20"/>
        </w:rPr>
        <w:t>le</w:t>
      </w:r>
      <w:r>
        <w:rPr>
          <w:spacing w:val="-10"/>
          <w:sz w:val="20"/>
        </w:rPr>
        <w:t xml:space="preserve"> </w:t>
      </w:r>
      <w:r>
        <w:rPr>
          <w:sz w:val="20"/>
        </w:rPr>
        <w:t>matériel</w:t>
      </w:r>
      <w:r>
        <w:rPr>
          <w:spacing w:val="-11"/>
          <w:sz w:val="20"/>
        </w:rPr>
        <w:t xml:space="preserve"> </w:t>
      </w:r>
      <w:r>
        <w:rPr>
          <w:sz w:val="20"/>
        </w:rPr>
        <w:t>à</w:t>
      </w:r>
      <w:r>
        <w:rPr>
          <w:spacing w:val="-9"/>
          <w:sz w:val="20"/>
        </w:rPr>
        <w:t xml:space="preserve"> </w:t>
      </w:r>
      <w:r>
        <w:rPr>
          <w:sz w:val="20"/>
        </w:rPr>
        <w:t>l'Organe</w:t>
      </w:r>
      <w:r>
        <w:rPr>
          <w:spacing w:val="-12"/>
          <w:sz w:val="20"/>
        </w:rPr>
        <w:t xml:space="preserve"> </w:t>
      </w:r>
      <w:r>
        <w:rPr>
          <w:sz w:val="20"/>
        </w:rPr>
        <w:t>si</w:t>
      </w:r>
      <w:r>
        <w:rPr>
          <w:spacing w:val="-10"/>
          <w:sz w:val="20"/>
        </w:rPr>
        <w:t xml:space="preserve"> </w:t>
      </w:r>
      <w:r>
        <w:rPr>
          <w:sz w:val="20"/>
        </w:rPr>
        <w:t>le</w:t>
      </w:r>
      <w:r>
        <w:rPr>
          <w:spacing w:val="-12"/>
          <w:sz w:val="20"/>
        </w:rPr>
        <w:t xml:space="preserve"> </w:t>
      </w:r>
      <w:r>
        <w:rPr>
          <w:sz w:val="20"/>
        </w:rPr>
        <w:t>subside a permis de financer plus de 70 % dudit</w:t>
      </w:r>
      <w:r>
        <w:rPr>
          <w:spacing w:val="-1"/>
          <w:sz w:val="20"/>
        </w:rPr>
        <w:t xml:space="preserve"> </w:t>
      </w:r>
      <w:r>
        <w:rPr>
          <w:sz w:val="20"/>
        </w:rPr>
        <w:t>matériel.</w:t>
      </w:r>
    </w:p>
    <w:p w14:paraId="01DC7201" w14:textId="77777777" w:rsidR="003218B7" w:rsidRDefault="003218B7">
      <w:pPr>
        <w:pStyle w:val="Corpsdetexte"/>
        <w:spacing w:before="4"/>
        <w:rPr>
          <w:sz w:val="22"/>
        </w:rPr>
      </w:pPr>
    </w:p>
    <w:p w14:paraId="010E3B00" w14:textId="77777777" w:rsidR="003218B7" w:rsidRDefault="00D43485">
      <w:pPr>
        <w:pStyle w:val="Titre1"/>
        <w:rPr>
          <w:rFonts w:ascii="Arial" w:hAnsi="Arial"/>
        </w:rPr>
      </w:pPr>
      <w:r>
        <w:rPr>
          <w:rFonts w:ascii="Arial" w:hAnsi="Arial"/>
        </w:rPr>
        <w:t>Modalités</w:t>
      </w:r>
    </w:p>
    <w:p w14:paraId="19FA300B" w14:textId="77777777" w:rsidR="003218B7" w:rsidRDefault="00D43485">
      <w:pPr>
        <w:pStyle w:val="Paragraphedeliste"/>
        <w:numPr>
          <w:ilvl w:val="0"/>
          <w:numId w:val="1"/>
        </w:numPr>
        <w:tabs>
          <w:tab w:val="left" w:pos="841"/>
        </w:tabs>
        <w:spacing w:before="37"/>
        <w:ind w:hanging="361"/>
        <w:rPr>
          <w:sz w:val="20"/>
        </w:rPr>
      </w:pPr>
      <w:r>
        <w:rPr>
          <w:sz w:val="20"/>
        </w:rPr>
        <w:t>Le dossier de demande de subside doit comprendre</w:t>
      </w:r>
      <w:r>
        <w:rPr>
          <w:spacing w:val="-2"/>
          <w:sz w:val="20"/>
        </w:rPr>
        <w:t xml:space="preserve"> </w:t>
      </w:r>
      <w:r>
        <w:rPr>
          <w:sz w:val="20"/>
        </w:rPr>
        <w:t>:</w:t>
      </w:r>
    </w:p>
    <w:p w14:paraId="2E11D395" w14:textId="16B38A0E" w:rsidR="003218B7" w:rsidRDefault="008E5EFA">
      <w:pPr>
        <w:pStyle w:val="Paragraphedeliste"/>
        <w:numPr>
          <w:ilvl w:val="1"/>
          <w:numId w:val="1"/>
        </w:numPr>
        <w:tabs>
          <w:tab w:val="left" w:pos="1561"/>
        </w:tabs>
        <w:spacing w:before="1"/>
        <w:ind w:hanging="361"/>
        <w:rPr>
          <w:sz w:val="20"/>
        </w:rPr>
      </w:pPr>
      <w:r>
        <w:rPr>
          <w:sz w:val="20"/>
        </w:rPr>
        <w:t>Le</w:t>
      </w:r>
      <w:r w:rsidR="00D43485">
        <w:rPr>
          <w:sz w:val="20"/>
        </w:rPr>
        <w:t xml:space="preserve"> formulaire de demande dûment complété, avec la plus grande honnêteté</w:t>
      </w:r>
      <w:r w:rsidR="00D43485">
        <w:rPr>
          <w:spacing w:val="-9"/>
          <w:sz w:val="20"/>
        </w:rPr>
        <w:t xml:space="preserve"> </w:t>
      </w:r>
      <w:r w:rsidR="00D43485">
        <w:rPr>
          <w:sz w:val="20"/>
        </w:rPr>
        <w:t>;</w:t>
      </w:r>
    </w:p>
    <w:p w14:paraId="00871CBC" w14:textId="541F0F9A" w:rsidR="008E5EFA" w:rsidRDefault="008E5EFA" w:rsidP="008E5EFA">
      <w:pPr>
        <w:pStyle w:val="Paragraphedeliste"/>
        <w:numPr>
          <w:ilvl w:val="1"/>
          <w:numId w:val="1"/>
        </w:numPr>
        <w:tabs>
          <w:tab w:val="left" w:pos="1561"/>
        </w:tabs>
        <w:spacing w:before="53" w:line="276" w:lineRule="auto"/>
        <w:ind w:right="146" w:hanging="361"/>
        <w:jc w:val="both"/>
        <w:rPr>
          <w:sz w:val="20"/>
        </w:rPr>
      </w:pPr>
      <w:r w:rsidRPr="008E5EFA">
        <w:rPr>
          <w:sz w:val="20"/>
        </w:rPr>
        <w:t>Une</w:t>
      </w:r>
      <w:r w:rsidR="00D43485" w:rsidRPr="008E5EFA">
        <w:rPr>
          <w:spacing w:val="-9"/>
          <w:sz w:val="20"/>
        </w:rPr>
        <w:t xml:space="preserve"> </w:t>
      </w:r>
      <w:r w:rsidR="00D43485" w:rsidRPr="008E5EFA">
        <w:rPr>
          <w:sz w:val="20"/>
        </w:rPr>
        <w:t>analyse</w:t>
      </w:r>
      <w:r w:rsidR="00D43485" w:rsidRPr="008E5EFA">
        <w:rPr>
          <w:spacing w:val="-9"/>
          <w:sz w:val="20"/>
        </w:rPr>
        <w:t xml:space="preserve"> </w:t>
      </w:r>
      <w:r w:rsidR="00D43485" w:rsidRPr="008E5EFA">
        <w:rPr>
          <w:sz w:val="20"/>
        </w:rPr>
        <w:t>comparative</w:t>
      </w:r>
      <w:r w:rsidR="00D43485" w:rsidRPr="008E5EFA">
        <w:rPr>
          <w:spacing w:val="-9"/>
          <w:sz w:val="20"/>
        </w:rPr>
        <w:t xml:space="preserve"> </w:t>
      </w:r>
      <w:r w:rsidR="00D43485" w:rsidRPr="008E5EFA">
        <w:rPr>
          <w:sz w:val="20"/>
        </w:rPr>
        <w:t>des</w:t>
      </w:r>
      <w:r w:rsidR="00D43485" w:rsidRPr="008E5EFA">
        <w:rPr>
          <w:spacing w:val="-8"/>
          <w:sz w:val="20"/>
        </w:rPr>
        <w:t xml:space="preserve"> </w:t>
      </w:r>
      <w:r w:rsidR="00D43485" w:rsidRPr="008E5EFA">
        <w:rPr>
          <w:sz w:val="20"/>
        </w:rPr>
        <w:t>prix,</w:t>
      </w:r>
      <w:r w:rsidR="00D43485" w:rsidRPr="008E5EFA">
        <w:rPr>
          <w:spacing w:val="-9"/>
          <w:sz w:val="20"/>
        </w:rPr>
        <w:t xml:space="preserve"> </w:t>
      </w:r>
      <w:r w:rsidR="00D43485" w:rsidRPr="008E5EFA">
        <w:rPr>
          <w:sz w:val="20"/>
        </w:rPr>
        <w:t>de</w:t>
      </w:r>
      <w:r w:rsidR="00D43485" w:rsidRPr="008E5EFA">
        <w:rPr>
          <w:spacing w:val="-9"/>
          <w:sz w:val="20"/>
        </w:rPr>
        <w:t xml:space="preserve"> </w:t>
      </w:r>
      <w:r w:rsidR="00D43485" w:rsidRPr="008E5EFA">
        <w:rPr>
          <w:sz w:val="20"/>
        </w:rPr>
        <w:t>manière</w:t>
      </w:r>
      <w:r w:rsidR="00D43485" w:rsidRPr="008E5EFA">
        <w:rPr>
          <w:spacing w:val="-9"/>
          <w:sz w:val="20"/>
        </w:rPr>
        <w:t xml:space="preserve"> </w:t>
      </w:r>
      <w:r w:rsidR="00D43485" w:rsidRPr="008E5EFA">
        <w:rPr>
          <w:sz w:val="20"/>
        </w:rPr>
        <w:t>à</w:t>
      </w:r>
      <w:r w:rsidR="00D43485" w:rsidRPr="008E5EFA">
        <w:rPr>
          <w:spacing w:val="-7"/>
          <w:sz w:val="20"/>
        </w:rPr>
        <w:t xml:space="preserve"> </w:t>
      </w:r>
      <w:r w:rsidR="00D43485" w:rsidRPr="008E5EFA">
        <w:rPr>
          <w:sz w:val="20"/>
        </w:rPr>
        <w:t>prouver</w:t>
      </w:r>
      <w:r w:rsidR="00D43485" w:rsidRPr="008E5EFA">
        <w:rPr>
          <w:spacing w:val="-8"/>
          <w:sz w:val="20"/>
        </w:rPr>
        <w:t xml:space="preserve"> </w:t>
      </w:r>
      <w:r w:rsidR="00D43485" w:rsidRPr="008E5EFA">
        <w:rPr>
          <w:sz w:val="20"/>
        </w:rPr>
        <w:t>que</w:t>
      </w:r>
      <w:r w:rsidR="00D43485" w:rsidRPr="008E5EFA">
        <w:rPr>
          <w:spacing w:val="-9"/>
          <w:sz w:val="20"/>
        </w:rPr>
        <w:t xml:space="preserve"> </w:t>
      </w:r>
      <w:r w:rsidR="00D43485" w:rsidRPr="008E5EFA">
        <w:rPr>
          <w:sz w:val="20"/>
        </w:rPr>
        <w:t>tout</w:t>
      </w:r>
      <w:r w:rsidR="00D43485" w:rsidRPr="008E5EFA">
        <w:rPr>
          <w:spacing w:val="-9"/>
          <w:sz w:val="20"/>
        </w:rPr>
        <w:t xml:space="preserve"> </w:t>
      </w:r>
      <w:r>
        <w:rPr>
          <w:sz w:val="20"/>
        </w:rPr>
        <w:t>a</w:t>
      </w:r>
      <w:r w:rsidR="00D43485" w:rsidRPr="008E5EFA">
        <w:rPr>
          <w:spacing w:val="-7"/>
          <w:sz w:val="20"/>
        </w:rPr>
        <w:t xml:space="preserve"> </w:t>
      </w:r>
      <w:r w:rsidR="00D43485" w:rsidRPr="008E5EFA">
        <w:rPr>
          <w:sz w:val="20"/>
        </w:rPr>
        <w:t>été</w:t>
      </w:r>
      <w:r w:rsidR="00D43485" w:rsidRPr="008E5EFA">
        <w:rPr>
          <w:spacing w:val="-8"/>
          <w:sz w:val="20"/>
        </w:rPr>
        <w:t xml:space="preserve"> </w:t>
      </w:r>
      <w:r w:rsidR="00D43485" w:rsidRPr="008E5EFA">
        <w:rPr>
          <w:sz w:val="20"/>
        </w:rPr>
        <w:t>mis</w:t>
      </w:r>
      <w:r w:rsidR="00D43485" w:rsidRPr="008E5EFA">
        <w:rPr>
          <w:spacing w:val="-8"/>
          <w:sz w:val="20"/>
        </w:rPr>
        <w:t xml:space="preserve"> </w:t>
      </w:r>
      <w:r w:rsidR="00D43485" w:rsidRPr="008E5EFA">
        <w:rPr>
          <w:sz w:val="20"/>
        </w:rPr>
        <w:t>en</w:t>
      </w:r>
      <w:r w:rsidR="00D43485" w:rsidRPr="008E5EFA">
        <w:rPr>
          <w:spacing w:val="-9"/>
          <w:sz w:val="20"/>
        </w:rPr>
        <w:t xml:space="preserve"> </w:t>
      </w:r>
      <w:r w:rsidR="00D43485" w:rsidRPr="008E5EFA">
        <w:rPr>
          <w:sz w:val="20"/>
        </w:rPr>
        <w:t>œuvre</w:t>
      </w:r>
      <w:r w:rsidR="00D43485" w:rsidRPr="008E5EFA">
        <w:rPr>
          <w:spacing w:val="-9"/>
          <w:sz w:val="20"/>
        </w:rPr>
        <w:t xml:space="preserve"> </w:t>
      </w:r>
      <w:r w:rsidR="00D43485" w:rsidRPr="008E5EFA">
        <w:rPr>
          <w:sz w:val="20"/>
        </w:rPr>
        <w:t>pour réduire les coûts du matériel</w:t>
      </w:r>
      <w:r w:rsidR="00D43485" w:rsidRPr="008E5EFA">
        <w:rPr>
          <w:spacing w:val="-3"/>
          <w:sz w:val="20"/>
        </w:rPr>
        <w:t xml:space="preserve"> </w:t>
      </w:r>
      <w:r w:rsidR="00D43485" w:rsidRPr="008E5EFA">
        <w:rPr>
          <w:sz w:val="20"/>
        </w:rPr>
        <w:t>;</w:t>
      </w:r>
    </w:p>
    <w:p w14:paraId="407B0704" w14:textId="4CF918A0" w:rsidR="003218B7" w:rsidRPr="008E5EFA" w:rsidRDefault="008E5EFA" w:rsidP="008E5EFA">
      <w:pPr>
        <w:pStyle w:val="Paragraphedeliste"/>
        <w:numPr>
          <w:ilvl w:val="1"/>
          <w:numId w:val="1"/>
        </w:numPr>
        <w:tabs>
          <w:tab w:val="left" w:pos="1561"/>
        </w:tabs>
        <w:spacing w:before="53" w:line="276" w:lineRule="auto"/>
        <w:ind w:right="146" w:hanging="361"/>
        <w:jc w:val="both"/>
        <w:rPr>
          <w:sz w:val="20"/>
        </w:rPr>
      </w:pPr>
      <w:r w:rsidRPr="008E5EFA">
        <w:rPr>
          <w:sz w:val="20"/>
        </w:rPr>
        <w:t>Une</w:t>
      </w:r>
      <w:r w:rsidR="00D43485" w:rsidRPr="008E5EFA">
        <w:rPr>
          <w:sz w:val="20"/>
        </w:rPr>
        <w:t xml:space="preserve"> copie du ticket de caisse ou de la facture si le matériel a déjà été</w:t>
      </w:r>
      <w:r w:rsidR="00D43485" w:rsidRPr="008E5EFA">
        <w:rPr>
          <w:spacing w:val="-19"/>
          <w:sz w:val="20"/>
        </w:rPr>
        <w:t xml:space="preserve"> </w:t>
      </w:r>
      <w:r w:rsidR="00D43485" w:rsidRPr="008E5EFA">
        <w:rPr>
          <w:sz w:val="20"/>
        </w:rPr>
        <w:t>acheté</w:t>
      </w:r>
    </w:p>
    <w:p w14:paraId="4AC8EC3C" w14:textId="42FB07E2" w:rsidR="003218B7" w:rsidRDefault="00D43485">
      <w:pPr>
        <w:pStyle w:val="Paragraphedeliste"/>
        <w:numPr>
          <w:ilvl w:val="0"/>
          <w:numId w:val="1"/>
        </w:numPr>
        <w:tabs>
          <w:tab w:val="left" w:pos="841"/>
        </w:tabs>
        <w:spacing w:before="34"/>
        <w:ind w:right="149"/>
        <w:jc w:val="both"/>
        <w:rPr>
          <w:sz w:val="20"/>
        </w:rPr>
      </w:pPr>
      <w:r>
        <w:rPr>
          <w:sz w:val="20"/>
        </w:rPr>
        <w:lastRenderedPageBreak/>
        <w:t xml:space="preserve">Les dossiers de demande de subside matos Organe doivent être remis </w:t>
      </w:r>
      <w:r w:rsidR="009A131A">
        <w:rPr>
          <w:sz w:val="20"/>
        </w:rPr>
        <w:t>par mail à l’Organe : organe@kapuclouvain.be.</w:t>
      </w:r>
    </w:p>
    <w:p w14:paraId="191B9417" w14:textId="47C96F91" w:rsidR="003218B7" w:rsidRDefault="00D43485">
      <w:pPr>
        <w:pStyle w:val="Paragraphedeliste"/>
        <w:numPr>
          <w:ilvl w:val="0"/>
          <w:numId w:val="1"/>
        </w:numPr>
        <w:tabs>
          <w:tab w:val="left" w:pos="841"/>
        </w:tabs>
        <w:spacing w:before="1"/>
        <w:ind w:hanging="361"/>
        <w:jc w:val="both"/>
        <w:rPr>
          <w:sz w:val="20"/>
        </w:rPr>
      </w:pPr>
      <w:r>
        <w:rPr>
          <w:sz w:val="20"/>
        </w:rPr>
        <w:t xml:space="preserve">Les dossiers </w:t>
      </w:r>
      <w:r w:rsidR="009A131A">
        <w:rPr>
          <w:sz w:val="20"/>
        </w:rPr>
        <w:t>envoyés</w:t>
      </w:r>
      <w:r>
        <w:rPr>
          <w:sz w:val="20"/>
        </w:rPr>
        <w:t xml:space="preserve"> </w:t>
      </w:r>
      <w:r w:rsidR="009A131A">
        <w:rPr>
          <w:sz w:val="20"/>
        </w:rPr>
        <w:t>avant chaque</w:t>
      </w:r>
      <w:r>
        <w:rPr>
          <w:sz w:val="20"/>
        </w:rPr>
        <w:t xml:space="preserve"> vendredi, à</w:t>
      </w:r>
      <w:r>
        <w:rPr>
          <w:spacing w:val="1"/>
          <w:sz w:val="20"/>
        </w:rPr>
        <w:t xml:space="preserve"> </w:t>
      </w:r>
      <w:r>
        <w:rPr>
          <w:sz w:val="20"/>
        </w:rPr>
        <w:t>12h</w:t>
      </w:r>
      <w:r w:rsidR="009A131A">
        <w:rPr>
          <w:sz w:val="20"/>
        </w:rPr>
        <w:t xml:space="preserve"> seront étudiés lors de la réunion (CA) de l’Organe du dimanche qui suit.</w:t>
      </w:r>
    </w:p>
    <w:p w14:paraId="520CE51C" w14:textId="77777777" w:rsidR="003218B7" w:rsidRDefault="00D43485">
      <w:pPr>
        <w:pStyle w:val="Paragraphedeliste"/>
        <w:numPr>
          <w:ilvl w:val="0"/>
          <w:numId w:val="1"/>
        </w:numPr>
        <w:tabs>
          <w:tab w:val="left" w:pos="841"/>
        </w:tabs>
        <w:spacing w:before="34"/>
        <w:ind w:right="136"/>
        <w:jc w:val="both"/>
        <w:rPr>
          <w:sz w:val="20"/>
        </w:rPr>
      </w:pPr>
      <w:r>
        <w:rPr>
          <w:sz w:val="20"/>
        </w:rPr>
        <w:t>Les dossiers sont traités le dimanche soir par le conseil d’administration de l’Organe, qui décide - sur base des présents critères et de l’enveloppe financière globale disponible pour ces subsides, telle que prévue dans le budget de l’Organe de l’année académique en cours - d’accéder à la demande de subside (complètement ou partiellement) ou de ne pas y</w:t>
      </w:r>
      <w:r>
        <w:rPr>
          <w:spacing w:val="-11"/>
          <w:sz w:val="20"/>
        </w:rPr>
        <w:t xml:space="preserve"> </w:t>
      </w:r>
      <w:r>
        <w:rPr>
          <w:sz w:val="20"/>
        </w:rPr>
        <w:t>accéder.</w:t>
      </w:r>
    </w:p>
    <w:p w14:paraId="53BE4A33" w14:textId="77777777" w:rsidR="003218B7" w:rsidRDefault="00D43485">
      <w:pPr>
        <w:pStyle w:val="Paragraphedeliste"/>
        <w:numPr>
          <w:ilvl w:val="0"/>
          <w:numId w:val="1"/>
        </w:numPr>
        <w:tabs>
          <w:tab w:val="left" w:pos="841"/>
        </w:tabs>
        <w:spacing w:before="1" w:line="276" w:lineRule="auto"/>
        <w:ind w:right="151"/>
        <w:jc w:val="both"/>
        <w:rPr>
          <w:sz w:val="20"/>
        </w:rPr>
      </w:pPr>
      <w:r>
        <w:rPr>
          <w:sz w:val="20"/>
        </w:rPr>
        <w:t>Dans le cas où la demande de subside a été positivement reçue par l'Organe, le subside ne sera effectivement versé qu'une fois que</w:t>
      </w:r>
      <w:r>
        <w:rPr>
          <w:spacing w:val="-1"/>
          <w:sz w:val="20"/>
        </w:rPr>
        <w:t xml:space="preserve"> </w:t>
      </w:r>
      <w:r>
        <w:rPr>
          <w:sz w:val="20"/>
        </w:rPr>
        <w:t>:</w:t>
      </w:r>
    </w:p>
    <w:p w14:paraId="46315700" w14:textId="30B1BA02" w:rsidR="003218B7" w:rsidRDefault="008E5EFA">
      <w:pPr>
        <w:pStyle w:val="Paragraphedeliste"/>
        <w:numPr>
          <w:ilvl w:val="1"/>
          <w:numId w:val="1"/>
        </w:numPr>
        <w:tabs>
          <w:tab w:val="left" w:pos="1561"/>
        </w:tabs>
        <w:spacing w:line="276" w:lineRule="auto"/>
        <w:ind w:right="145"/>
        <w:jc w:val="both"/>
        <w:rPr>
          <w:sz w:val="20"/>
        </w:rPr>
      </w:pPr>
      <w:r>
        <w:rPr>
          <w:sz w:val="20"/>
        </w:rPr>
        <w:t>U</w:t>
      </w:r>
      <w:r w:rsidR="00D43485">
        <w:rPr>
          <w:sz w:val="20"/>
        </w:rPr>
        <w:t>ne copie du ticket de caisse ou de la facture prouvant que le matériel a bien été acheté est parvenue à l'Organe</w:t>
      </w:r>
      <w:r w:rsidR="00D43485">
        <w:rPr>
          <w:spacing w:val="-3"/>
          <w:sz w:val="20"/>
        </w:rPr>
        <w:t xml:space="preserve"> </w:t>
      </w:r>
      <w:r w:rsidR="00D43485">
        <w:rPr>
          <w:sz w:val="20"/>
        </w:rPr>
        <w:t>;</w:t>
      </w:r>
    </w:p>
    <w:p w14:paraId="6DE377FC" w14:textId="16B5CF07" w:rsidR="003218B7" w:rsidRDefault="008E5EFA">
      <w:pPr>
        <w:pStyle w:val="Paragraphedeliste"/>
        <w:numPr>
          <w:ilvl w:val="1"/>
          <w:numId w:val="1"/>
        </w:numPr>
        <w:tabs>
          <w:tab w:val="left" w:pos="1561"/>
        </w:tabs>
        <w:spacing w:before="2" w:line="276" w:lineRule="auto"/>
        <w:ind w:right="142"/>
        <w:jc w:val="both"/>
        <w:rPr>
          <w:sz w:val="20"/>
        </w:rPr>
      </w:pPr>
      <w:r>
        <w:rPr>
          <w:sz w:val="20"/>
        </w:rPr>
        <w:t>L</w:t>
      </w:r>
      <w:r w:rsidR="00D43485">
        <w:rPr>
          <w:sz w:val="20"/>
        </w:rPr>
        <w:t>e</w:t>
      </w:r>
      <w:r w:rsidR="00D43485">
        <w:rPr>
          <w:spacing w:val="-8"/>
          <w:sz w:val="20"/>
        </w:rPr>
        <w:t xml:space="preserve"> </w:t>
      </w:r>
      <w:r w:rsidR="00D43485">
        <w:rPr>
          <w:sz w:val="20"/>
        </w:rPr>
        <w:t>matériel</w:t>
      </w:r>
      <w:r w:rsidR="00D43485">
        <w:rPr>
          <w:spacing w:val="-6"/>
          <w:sz w:val="20"/>
        </w:rPr>
        <w:t xml:space="preserve"> </w:t>
      </w:r>
      <w:r w:rsidR="00D43485">
        <w:rPr>
          <w:sz w:val="20"/>
        </w:rPr>
        <w:t>apparaît</w:t>
      </w:r>
      <w:r w:rsidR="00D43485">
        <w:rPr>
          <w:spacing w:val="-5"/>
          <w:sz w:val="20"/>
        </w:rPr>
        <w:t xml:space="preserve"> </w:t>
      </w:r>
      <w:r w:rsidR="00D43485">
        <w:rPr>
          <w:sz w:val="20"/>
        </w:rPr>
        <w:t>dans</w:t>
      </w:r>
      <w:r w:rsidR="00D43485">
        <w:rPr>
          <w:spacing w:val="-5"/>
          <w:sz w:val="20"/>
        </w:rPr>
        <w:t xml:space="preserve"> </w:t>
      </w:r>
      <w:r w:rsidR="00D43485">
        <w:rPr>
          <w:sz w:val="20"/>
        </w:rPr>
        <w:t>la</w:t>
      </w:r>
      <w:r w:rsidR="00D43485">
        <w:rPr>
          <w:spacing w:val="-5"/>
          <w:sz w:val="20"/>
        </w:rPr>
        <w:t xml:space="preserve"> </w:t>
      </w:r>
      <w:r w:rsidR="00D43485">
        <w:rPr>
          <w:sz w:val="20"/>
        </w:rPr>
        <w:t>charte</w:t>
      </w:r>
      <w:r w:rsidR="00D43485">
        <w:rPr>
          <w:spacing w:val="-7"/>
          <w:sz w:val="20"/>
        </w:rPr>
        <w:t xml:space="preserve"> </w:t>
      </w:r>
      <w:r w:rsidR="00D43485">
        <w:rPr>
          <w:sz w:val="20"/>
        </w:rPr>
        <w:t>du</w:t>
      </w:r>
      <w:r w:rsidR="00D43485">
        <w:rPr>
          <w:spacing w:val="-6"/>
          <w:sz w:val="20"/>
        </w:rPr>
        <w:t xml:space="preserve"> </w:t>
      </w:r>
      <w:r w:rsidR="00D43485">
        <w:rPr>
          <w:sz w:val="20"/>
        </w:rPr>
        <w:t>patrimoine</w:t>
      </w:r>
      <w:r w:rsidR="00D43485">
        <w:rPr>
          <w:spacing w:val="-7"/>
          <w:sz w:val="20"/>
        </w:rPr>
        <w:t xml:space="preserve"> </w:t>
      </w:r>
      <w:r w:rsidR="00D43485">
        <w:rPr>
          <w:sz w:val="20"/>
        </w:rPr>
        <w:t>du</w:t>
      </w:r>
      <w:r w:rsidR="00D43485">
        <w:rPr>
          <w:spacing w:val="-5"/>
          <w:sz w:val="20"/>
        </w:rPr>
        <w:t xml:space="preserve"> </w:t>
      </w:r>
      <w:r w:rsidR="00D43485">
        <w:rPr>
          <w:sz w:val="20"/>
        </w:rPr>
        <w:t>KAP</w:t>
      </w:r>
      <w:r w:rsidR="00D43485">
        <w:rPr>
          <w:spacing w:val="-7"/>
          <w:sz w:val="20"/>
        </w:rPr>
        <w:t xml:space="preserve"> </w:t>
      </w:r>
      <w:r w:rsidR="00D43485">
        <w:rPr>
          <w:sz w:val="20"/>
        </w:rPr>
        <w:t>avec</w:t>
      </w:r>
      <w:r w:rsidR="00D43485">
        <w:rPr>
          <w:spacing w:val="-7"/>
          <w:sz w:val="20"/>
        </w:rPr>
        <w:t xml:space="preserve"> </w:t>
      </w:r>
      <w:r w:rsidR="00D43485">
        <w:rPr>
          <w:sz w:val="20"/>
        </w:rPr>
        <w:t>la</w:t>
      </w:r>
      <w:r w:rsidR="00D43485">
        <w:rPr>
          <w:spacing w:val="-7"/>
          <w:sz w:val="20"/>
        </w:rPr>
        <w:t xml:space="preserve"> </w:t>
      </w:r>
      <w:r w:rsidR="00D43485">
        <w:rPr>
          <w:sz w:val="20"/>
        </w:rPr>
        <w:t>mention</w:t>
      </w:r>
      <w:r w:rsidR="00D43485">
        <w:rPr>
          <w:spacing w:val="-5"/>
          <w:sz w:val="20"/>
        </w:rPr>
        <w:t xml:space="preserve"> </w:t>
      </w:r>
      <w:r w:rsidR="00D43485">
        <w:rPr>
          <w:sz w:val="20"/>
        </w:rPr>
        <w:t>«</w:t>
      </w:r>
      <w:r w:rsidR="00D43485">
        <w:rPr>
          <w:spacing w:val="-8"/>
          <w:sz w:val="20"/>
        </w:rPr>
        <w:t xml:space="preserve"> </w:t>
      </w:r>
      <w:r w:rsidR="00D43485">
        <w:rPr>
          <w:sz w:val="20"/>
        </w:rPr>
        <w:t>subside</w:t>
      </w:r>
      <w:r w:rsidR="00D43485">
        <w:rPr>
          <w:spacing w:val="-7"/>
          <w:sz w:val="20"/>
        </w:rPr>
        <w:t xml:space="preserve"> </w:t>
      </w:r>
      <w:r w:rsidR="00D43485">
        <w:rPr>
          <w:sz w:val="20"/>
        </w:rPr>
        <w:t>matos Organe » si son achat a été financé à plus de 70% par le</w:t>
      </w:r>
      <w:r w:rsidR="00D43485">
        <w:rPr>
          <w:spacing w:val="-5"/>
          <w:sz w:val="20"/>
        </w:rPr>
        <w:t xml:space="preserve"> </w:t>
      </w:r>
      <w:r w:rsidR="00D43485">
        <w:rPr>
          <w:sz w:val="20"/>
        </w:rPr>
        <w:t>subside.</w:t>
      </w:r>
    </w:p>
    <w:p w14:paraId="4A7EE858" w14:textId="77777777" w:rsidR="003218B7" w:rsidRDefault="003218B7">
      <w:pPr>
        <w:spacing w:line="276" w:lineRule="auto"/>
        <w:jc w:val="both"/>
        <w:rPr>
          <w:sz w:val="20"/>
        </w:rPr>
        <w:sectPr w:rsidR="003218B7">
          <w:headerReference w:type="default" r:id="rId7"/>
          <w:footerReference w:type="default" r:id="rId8"/>
          <w:pgSz w:w="12240" w:h="15840"/>
          <w:pgMar w:top="1880" w:right="1300" w:bottom="2660" w:left="1320" w:header="802" w:footer="2437" w:gutter="0"/>
          <w:cols w:space="720"/>
        </w:sectPr>
      </w:pPr>
    </w:p>
    <w:p w14:paraId="01A46418" w14:textId="77777777" w:rsidR="003218B7" w:rsidRDefault="003218B7">
      <w:pPr>
        <w:pStyle w:val="Corpsdetexte"/>
        <w:spacing w:before="10"/>
        <w:rPr>
          <w:sz w:val="17"/>
        </w:rPr>
      </w:pPr>
    </w:p>
    <w:p w14:paraId="1AA0A451" w14:textId="71D94E48" w:rsidR="003218B7" w:rsidRDefault="00D43485">
      <w:pPr>
        <w:spacing w:before="35"/>
        <w:ind w:left="120"/>
        <w:rPr>
          <w:rFonts w:ascii="Calibri" w:hAnsi="Calibri"/>
          <w:b/>
          <w:sz w:val="32"/>
        </w:rPr>
      </w:pPr>
      <w:r>
        <w:rPr>
          <w:rFonts w:ascii="Calibri" w:hAnsi="Calibri"/>
          <w:b/>
          <w:sz w:val="32"/>
        </w:rPr>
        <w:t>Demande d’aide financière pour du matériel</w:t>
      </w:r>
    </w:p>
    <w:p w14:paraId="389D071C" w14:textId="77777777" w:rsidR="009A131A" w:rsidRDefault="009A131A">
      <w:pPr>
        <w:spacing w:before="35"/>
        <w:ind w:left="120"/>
        <w:rPr>
          <w:rFonts w:ascii="Calibri" w:hAnsi="Calibri"/>
          <w:b/>
          <w:sz w:val="32"/>
        </w:rPr>
      </w:pPr>
    </w:p>
    <w:tbl>
      <w:tblPr>
        <w:tblStyle w:val="Grilledutableau"/>
        <w:tblW w:w="0" w:type="auto"/>
        <w:tblLook w:val="04A0" w:firstRow="1" w:lastRow="0" w:firstColumn="1" w:lastColumn="0" w:noHBand="0" w:noVBand="1"/>
      </w:tblPr>
      <w:tblGrid>
        <w:gridCol w:w="9610"/>
      </w:tblGrid>
      <w:tr w:rsidR="009A131A" w14:paraId="4699684C" w14:textId="77777777" w:rsidTr="009A131A">
        <w:tc>
          <w:tcPr>
            <w:tcW w:w="9760" w:type="dxa"/>
          </w:tcPr>
          <w:p w14:paraId="135BDF7D" w14:textId="2BFE0176" w:rsidR="009A131A" w:rsidRPr="009A131A" w:rsidRDefault="009A131A" w:rsidP="00842A3D">
            <w:pPr>
              <w:pStyle w:val="Corpsdetexte"/>
              <w:spacing w:line="360" w:lineRule="auto"/>
              <w:rPr>
                <w:b/>
              </w:rPr>
            </w:pPr>
            <w:r w:rsidRPr="00C517C4">
              <w:rPr>
                <w:b/>
                <w:sz w:val="28"/>
                <w:szCs w:val="28"/>
              </w:rPr>
              <w:t>Dénomination du KAP</w:t>
            </w:r>
            <w:r w:rsidRPr="009A131A">
              <w:rPr>
                <w:b/>
                <w:sz w:val="22"/>
                <w:szCs w:val="22"/>
              </w:rPr>
              <w:t xml:space="preserve"> : </w:t>
            </w:r>
            <w:r w:rsidR="0097480C">
              <w:rPr>
                <w:b/>
                <w:sz w:val="22"/>
                <w:szCs w:val="22"/>
              </w:rPr>
              <w:t>…</w:t>
            </w:r>
          </w:p>
        </w:tc>
      </w:tr>
    </w:tbl>
    <w:p w14:paraId="556B892E" w14:textId="37B2E360" w:rsidR="009A131A" w:rsidRDefault="009A131A">
      <w:pPr>
        <w:pStyle w:val="Corpsdetexte"/>
        <w:spacing w:before="1"/>
        <w:rPr>
          <w:rFonts w:ascii="Calibri"/>
          <w:b/>
        </w:rPr>
      </w:pPr>
    </w:p>
    <w:p w14:paraId="64C9AAB9" w14:textId="77777777" w:rsidR="00842A3D" w:rsidRDefault="00842A3D">
      <w:pPr>
        <w:pStyle w:val="Corpsdetexte"/>
        <w:spacing w:before="1"/>
        <w:rPr>
          <w:rFonts w:ascii="Calibri"/>
          <w:b/>
        </w:rPr>
      </w:pPr>
    </w:p>
    <w:tbl>
      <w:tblPr>
        <w:tblStyle w:val="Grilledutableau"/>
        <w:tblW w:w="0" w:type="auto"/>
        <w:tblLook w:val="04A0" w:firstRow="1" w:lastRow="0" w:firstColumn="1" w:lastColumn="0" w:noHBand="0" w:noVBand="1"/>
      </w:tblPr>
      <w:tblGrid>
        <w:gridCol w:w="9610"/>
      </w:tblGrid>
      <w:tr w:rsidR="009A131A" w14:paraId="23606E13" w14:textId="77777777" w:rsidTr="00594FD6">
        <w:tc>
          <w:tcPr>
            <w:tcW w:w="9760" w:type="dxa"/>
          </w:tcPr>
          <w:p w14:paraId="372BB8E1" w14:textId="27FA499E" w:rsidR="009A131A" w:rsidRPr="009A131A" w:rsidRDefault="009A131A" w:rsidP="0097480C">
            <w:pPr>
              <w:pStyle w:val="Corpsdetexte"/>
              <w:jc w:val="center"/>
              <w:rPr>
                <w:b/>
              </w:rPr>
            </w:pPr>
            <w:r w:rsidRPr="00C517C4">
              <w:rPr>
                <w:b/>
                <w:sz w:val="28"/>
                <w:szCs w:val="28"/>
              </w:rPr>
              <w:t>Adresse du KAP</w:t>
            </w:r>
          </w:p>
        </w:tc>
      </w:tr>
      <w:tr w:rsidR="009A131A" w14:paraId="1469B7A9" w14:textId="77777777" w:rsidTr="00594FD6">
        <w:tc>
          <w:tcPr>
            <w:tcW w:w="9760" w:type="dxa"/>
          </w:tcPr>
          <w:p w14:paraId="33F809F4" w14:textId="7A4699C5" w:rsidR="009A131A" w:rsidRDefault="009A131A" w:rsidP="00842A3D">
            <w:pPr>
              <w:pStyle w:val="Corpsdetexte"/>
              <w:spacing w:line="360" w:lineRule="auto"/>
              <w:rPr>
                <w:b/>
                <w:sz w:val="22"/>
                <w:szCs w:val="22"/>
              </w:rPr>
            </w:pPr>
            <w:proofErr w:type="gramStart"/>
            <w:r>
              <w:rPr>
                <w:b/>
                <w:sz w:val="22"/>
                <w:szCs w:val="22"/>
              </w:rPr>
              <w:t>Rue  et</w:t>
            </w:r>
            <w:proofErr w:type="gramEnd"/>
            <w:r>
              <w:rPr>
                <w:b/>
                <w:sz w:val="22"/>
                <w:szCs w:val="22"/>
              </w:rPr>
              <w:t xml:space="preserve"> N° : </w:t>
            </w:r>
            <w:r w:rsidR="0097480C" w:rsidRPr="00926F72">
              <w:rPr>
                <w:bCs/>
                <w:i/>
                <w:iCs/>
                <w:sz w:val="22"/>
                <w:szCs w:val="22"/>
              </w:rPr>
              <w:t>…</w:t>
            </w:r>
          </w:p>
          <w:p w14:paraId="40BF8C0D" w14:textId="664D5D01" w:rsidR="009A131A" w:rsidRDefault="009A131A" w:rsidP="00842A3D">
            <w:pPr>
              <w:pStyle w:val="Corpsdetexte"/>
              <w:spacing w:line="360" w:lineRule="auto"/>
              <w:rPr>
                <w:b/>
                <w:sz w:val="22"/>
                <w:szCs w:val="22"/>
              </w:rPr>
            </w:pPr>
            <w:r>
              <w:rPr>
                <w:b/>
                <w:sz w:val="22"/>
                <w:szCs w:val="22"/>
              </w:rPr>
              <w:t>Code postal :</w:t>
            </w:r>
            <w:r w:rsidR="0097480C">
              <w:rPr>
                <w:b/>
                <w:sz w:val="22"/>
                <w:szCs w:val="22"/>
              </w:rPr>
              <w:t xml:space="preserve"> </w:t>
            </w:r>
            <w:r w:rsidR="0097480C" w:rsidRPr="00926F72">
              <w:rPr>
                <w:bCs/>
                <w:sz w:val="22"/>
                <w:szCs w:val="22"/>
              </w:rPr>
              <w:t>…</w:t>
            </w:r>
          </w:p>
          <w:p w14:paraId="07253532" w14:textId="5598615E" w:rsidR="009A131A" w:rsidRDefault="009A131A" w:rsidP="00842A3D">
            <w:pPr>
              <w:pStyle w:val="Corpsdetexte"/>
              <w:spacing w:line="360" w:lineRule="auto"/>
              <w:rPr>
                <w:b/>
                <w:sz w:val="22"/>
                <w:szCs w:val="22"/>
              </w:rPr>
            </w:pPr>
            <w:r>
              <w:rPr>
                <w:b/>
                <w:sz w:val="22"/>
                <w:szCs w:val="22"/>
              </w:rPr>
              <w:t>Localité :</w:t>
            </w:r>
            <w:r w:rsidR="0097480C">
              <w:rPr>
                <w:b/>
                <w:sz w:val="22"/>
                <w:szCs w:val="22"/>
              </w:rPr>
              <w:t xml:space="preserve"> </w:t>
            </w:r>
            <w:r w:rsidR="0097480C" w:rsidRPr="00926F72">
              <w:rPr>
                <w:bCs/>
                <w:i/>
                <w:iCs/>
                <w:sz w:val="22"/>
                <w:szCs w:val="22"/>
              </w:rPr>
              <w:t>…</w:t>
            </w:r>
          </w:p>
          <w:p w14:paraId="4C668784" w14:textId="5B1EC848" w:rsidR="009A131A" w:rsidRPr="009A131A" w:rsidRDefault="009A131A" w:rsidP="00842A3D">
            <w:pPr>
              <w:pStyle w:val="Corpsdetexte"/>
              <w:spacing w:line="360" w:lineRule="auto"/>
              <w:rPr>
                <w:b/>
                <w:sz w:val="22"/>
                <w:szCs w:val="22"/>
              </w:rPr>
            </w:pPr>
            <w:r>
              <w:rPr>
                <w:b/>
                <w:sz w:val="22"/>
                <w:szCs w:val="22"/>
              </w:rPr>
              <w:t xml:space="preserve">Adresse mail de contact : </w:t>
            </w:r>
            <w:r w:rsidR="0097480C" w:rsidRPr="00926F72">
              <w:rPr>
                <w:bCs/>
                <w:i/>
                <w:iCs/>
                <w:sz w:val="22"/>
                <w:szCs w:val="22"/>
              </w:rPr>
              <w:t>…</w:t>
            </w:r>
          </w:p>
        </w:tc>
      </w:tr>
    </w:tbl>
    <w:p w14:paraId="6D9500AA" w14:textId="27A754AC" w:rsidR="009A131A" w:rsidRDefault="009A131A">
      <w:pPr>
        <w:pStyle w:val="Corpsdetexte"/>
        <w:spacing w:before="11"/>
        <w:rPr>
          <w:rFonts w:ascii="Calibri"/>
          <w:b/>
        </w:rPr>
      </w:pPr>
    </w:p>
    <w:p w14:paraId="59681FAD" w14:textId="77777777" w:rsidR="00842A3D" w:rsidRDefault="00842A3D">
      <w:pPr>
        <w:pStyle w:val="Corpsdetexte"/>
        <w:spacing w:before="11"/>
        <w:rPr>
          <w:rFonts w:ascii="Calibri"/>
          <w:b/>
        </w:rPr>
      </w:pPr>
    </w:p>
    <w:tbl>
      <w:tblPr>
        <w:tblStyle w:val="Grilledutableau"/>
        <w:tblW w:w="0" w:type="auto"/>
        <w:tblLook w:val="04A0" w:firstRow="1" w:lastRow="0" w:firstColumn="1" w:lastColumn="0" w:noHBand="0" w:noVBand="1"/>
      </w:tblPr>
      <w:tblGrid>
        <w:gridCol w:w="9610"/>
      </w:tblGrid>
      <w:tr w:rsidR="009A131A" w14:paraId="5D1995C9" w14:textId="77777777" w:rsidTr="00594FD6">
        <w:tc>
          <w:tcPr>
            <w:tcW w:w="9760" w:type="dxa"/>
          </w:tcPr>
          <w:p w14:paraId="7BC203D2" w14:textId="072E441E" w:rsidR="009A131A" w:rsidRPr="009A131A" w:rsidRDefault="009A131A" w:rsidP="0097480C">
            <w:pPr>
              <w:pStyle w:val="Corpsdetexte"/>
              <w:jc w:val="center"/>
              <w:rPr>
                <w:b/>
              </w:rPr>
            </w:pPr>
            <w:r w:rsidRPr="00C517C4">
              <w:rPr>
                <w:b/>
                <w:sz w:val="28"/>
                <w:szCs w:val="28"/>
              </w:rPr>
              <w:t>C</w:t>
            </w:r>
            <w:r w:rsidR="00842A3D" w:rsidRPr="00C517C4">
              <w:rPr>
                <w:b/>
                <w:sz w:val="28"/>
                <w:szCs w:val="28"/>
              </w:rPr>
              <w:t>ompte bancaire sur lequel verser le subside éventuel</w:t>
            </w:r>
          </w:p>
        </w:tc>
      </w:tr>
      <w:tr w:rsidR="009A131A" w14:paraId="2139372B" w14:textId="77777777" w:rsidTr="00594FD6">
        <w:tc>
          <w:tcPr>
            <w:tcW w:w="9760" w:type="dxa"/>
          </w:tcPr>
          <w:p w14:paraId="39941BA8" w14:textId="3AAB6797" w:rsidR="009A131A" w:rsidRDefault="00842A3D" w:rsidP="00842A3D">
            <w:pPr>
              <w:pStyle w:val="Corpsdetexte"/>
              <w:spacing w:line="360" w:lineRule="auto"/>
              <w:rPr>
                <w:b/>
                <w:sz w:val="22"/>
                <w:szCs w:val="22"/>
              </w:rPr>
            </w:pPr>
            <w:r>
              <w:rPr>
                <w:b/>
                <w:sz w:val="22"/>
                <w:szCs w:val="22"/>
              </w:rPr>
              <w:t>N° de compte bancaire</w:t>
            </w:r>
            <w:r w:rsidR="009A131A">
              <w:rPr>
                <w:b/>
                <w:sz w:val="22"/>
                <w:szCs w:val="22"/>
              </w:rPr>
              <w:t xml:space="preserve"> : </w:t>
            </w:r>
            <w:r w:rsidR="00924635" w:rsidRPr="00926F72">
              <w:rPr>
                <w:bCs/>
                <w:i/>
                <w:iCs/>
                <w:sz w:val="22"/>
                <w:szCs w:val="22"/>
              </w:rPr>
              <w:t>…</w:t>
            </w:r>
          </w:p>
          <w:p w14:paraId="19C121C5" w14:textId="2D0C565B" w:rsidR="009A131A" w:rsidRPr="009A131A" w:rsidRDefault="00842A3D" w:rsidP="00842A3D">
            <w:pPr>
              <w:pStyle w:val="Corpsdetexte"/>
              <w:spacing w:line="360" w:lineRule="auto"/>
              <w:rPr>
                <w:b/>
                <w:sz w:val="22"/>
                <w:szCs w:val="22"/>
              </w:rPr>
            </w:pPr>
            <w:r>
              <w:rPr>
                <w:b/>
                <w:sz w:val="22"/>
                <w:szCs w:val="22"/>
              </w:rPr>
              <w:t xml:space="preserve">Nom et prénom du titulaire du compte : </w:t>
            </w:r>
            <w:r w:rsidR="009A131A">
              <w:rPr>
                <w:b/>
                <w:sz w:val="22"/>
                <w:szCs w:val="22"/>
              </w:rPr>
              <w:t xml:space="preserve"> </w:t>
            </w:r>
            <w:r w:rsidR="00924635" w:rsidRPr="00926F72">
              <w:rPr>
                <w:bCs/>
                <w:i/>
                <w:iCs/>
                <w:sz w:val="22"/>
                <w:szCs w:val="22"/>
              </w:rPr>
              <w:t>…</w:t>
            </w:r>
          </w:p>
        </w:tc>
      </w:tr>
    </w:tbl>
    <w:p w14:paraId="0FBA5E58" w14:textId="77777777" w:rsidR="009A131A" w:rsidRDefault="009A131A">
      <w:pPr>
        <w:pStyle w:val="Corpsdetexte"/>
        <w:spacing w:before="11"/>
        <w:rPr>
          <w:rFonts w:ascii="Calibri"/>
          <w:b/>
        </w:rPr>
      </w:pPr>
    </w:p>
    <w:p w14:paraId="7875ABB9" w14:textId="77777777" w:rsidR="003218B7" w:rsidRDefault="003218B7">
      <w:pPr>
        <w:pStyle w:val="Corpsdetexte"/>
        <w:spacing w:before="9"/>
        <w:rPr>
          <w:rFonts w:ascii="Calibri"/>
          <w:b/>
          <w:sz w:val="18"/>
        </w:rPr>
      </w:pPr>
    </w:p>
    <w:tbl>
      <w:tblPr>
        <w:tblStyle w:val="Grilledutableau"/>
        <w:tblW w:w="0" w:type="auto"/>
        <w:tblLook w:val="04A0" w:firstRow="1" w:lastRow="0" w:firstColumn="1" w:lastColumn="0" w:noHBand="0" w:noVBand="1"/>
      </w:tblPr>
      <w:tblGrid>
        <w:gridCol w:w="9610"/>
      </w:tblGrid>
      <w:tr w:rsidR="00842A3D" w14:paraId="6AFBED54" w14:textId="77777777" w:rsidTr="00594FD6">
        <w:tc>
          <w:tcPr>
            <w:tcW w:w="9760" w:type="dxa"/>
          </w:tcPr>
          <w:p w14:paraId="44863068" w14:textId="6AA3C646" w:rsidR="00842A3D" w:rsidRPr="009A131A" w:rsidRDefault="00842A3D" w:rsidP="0097480C">
            <w:pPr>
              <w:pStyle w:val="Corpsdetexte"/>
              <w:jc w:val="center"/>
              <w:rPr>
                <w:b/>
              </w:rPr>
            </w:pPr>
            <w:r w:rsidRPr="00C517C4">
              <w:rPr>
                <w:b/>
                <w:sz w:val="28"/>
                <w:szCs w:val="28"/>
              </w:rPr>
              <w:t>Demande de matériel</w:t>
            </w:r>
          </w:p>
        </w:tc>
      </w:tr>
      <w:tr w:rsidR="00842A3D" w14:paraId="023AE34A" w14:textId="77777777" w:rsidTr="00594FD6">
        <w:tc>
          <w:tcPr>
            <w:tcW w:w="9760" w:type="dxa"/>
          </w:tcPr>
          <w:p w14:paraId="5DCCB0C4" w14:textId="3EC9A047" w:rsidR="00842A3D" w:rsidRDefault="00842A3D" w:rsidP="00842A3D">
            <w:pPr>
              <w:pStyle w:val="Corpsdetexte"/>
              <w:spacing w:line="360" w:lineRule="auto"/>
              <w:rPr>
                <w:b/>
                <w:sz w:val="22"/>
                <w:szCs w:val="22"/>
              </w:rPr>
            </w:pPr>
            <w:r>
              <w:rPr>
                <w:b/>
                <w:sz w:val="22"/>
                <w:szCs w:val="22"/>
              </w:rPr>
              <w:t xml:space="preserve">Montant demandé : </w:t>
            </w:r>
            <w:r w:rsidR="00924635" w:rsidRPr="00926F72">
              <w:rPr>
                <w:b/>
                <w:i/>
                <w:iCs/>
                <w:sz w:val="22"/>
                <w:szCs w:val="22"/>
              </w:rPr>
              <w:t>…</w:t>
            </w:r>
            <w:r>
              <w:rPr>
                <w:b/>
                <w:sz w:val="22"/>
                <w:szCs w:val="22"/>
              </w:rPr>
              <w:t xml:space="preserve"> €</w:t>
            </w:r>
          </w:p>
          <w:p w14:paraId="523C7E37" w14:textId="314630FC" w:rsidR="00842A3D" w:rsidRDefault="00842A3D" w:rsidP="00594FD6">
            <w:pPr>
              <w:pStyle w:val="Corpsdetexte"/>
              <w:spacing w:line="360" w:lineRule="auto"/>
              <w:rPr>
                <w:b/>
                <w:sz w:val="22"/>
                <w:szCs w:val="22"/>
              </w:rPr>
            </w:pPr>
            <w:r>
              <w:rPr>
                <w:b/>
                <w:sz w:val="22"/>
                <w:szCs w:val="22"/>
              </w:rPr>
              <w:t>Description précise du matériel </w:t>
            </w:r>
            <w:r w:rsidR="00752D59" w:rsidRPr="00752D59">
              <w:rPr>
                <w:bCs/>
                <w:sz w:val="22"/>
                <w:szCs w:val="22"/>
              </w:rPr>
              <w:t>(quoi, modèle</w:t>
            </w:r>
            <w:r w:rsidR="00752D59">
              <w:rPr>
                <w:bCs/>
                <w:sz w:val="22"/>
                <w:szCs w:val="22"/>
              </w:rPr>
              <w:t xml:space="preserve">, accessoires, </w:t>
            </w:r>
            <w:proofErr w:type="spellStart"/>
            <w:r w:rsidR="00752D59">
              <w:rPr>
                <w:bCs/>
                <w:sz w:val="22"/>
                <w:szCs w:val="22"/>
              </w:rPr>
              <w:t>etc</w:t>
            </w:r>
            <w:proofErr w:type="spellEnd"/>
            <w:r w:rsidR="00752D59" w:rsidRPr="00752D59">
              <w:rPr>
                <w:bCs/>
                <w:sz w:val="22"/>
                <w:szCs w:val="22"/>
              </w:rPr>
              <w:t>)</w:t>
            </w:r>
            <w:r w:rsidR="00752D59">
              <w:rPr>
                <w:b/>
                <w:sz w:val="22"/>
                <w:szCs w:val="22"/>
              </w:rPr>
              <w:t xml:space="preserve"> </w:t>
            </w:r>
            <w:r>
              <w:rPr>
                <w:b/>
                <w:sz w:val="22"/>
                <w:szCs w:val="22"/>
              </w:rPr>
              <w:t>:</w:t>
            </w:r>
            <w:r w:rsidR="00924635">
              <w:rPr>
                <w:b/>
                <w:sz w:val="22"/>
                <w:szCs w:val="22"/>
              </w:rPr>
              <w:t xml:space="preserve"> </w:t>
            </w:r>
            <w:r w:rsidR="00924635" w:rsidRPr="00926F72">
              <w:rPr>
                <w:bCs/>
                <w:i/>
                <w:iCs/>
                <w:sz w:val="22"/>
                <w:szCs w:val="22"/>
              </w:rPr>
              <w:t>…</w:t>
            </w:r>
          </w:p>
          <w:p w14:paraId="2A37E458" w14:textId="3D3FC994" w:rsidR="00842A3D" w:rsidRDefault="00842A3D" w:rsidP="00594FD6">
            <w:pPr>
              <w:pStyle w:val="Corpsdetexte"/>
              <w:spacing w:line="360" w:lineRule="auto"/>
              <w:rPr>
                <w:b/>
                <w:sz w:val="22"/>
                <w:szCs w:val="22"/>
              </w:rPr>
            </w:pPr>
          </w:p>
          <w:p w14:paraId="532502CA" w14:textId="4DE8D8EC" w:rsidR="00842A3D" w:rsidRDefault="00842A3D" w:rsidP="00594FD6">
            <w:pPr>
              <w:pStyle w:val="Corpsdetexte"/>
              <w:spacing w:line="360" w:lineRule="auto"/>
              <w:rPr>
                <w:b/>
                <w:sz w:val="22"/>
                <w:szCs w:val="22"/>
              </w:rPr>
            </w:pPr>
          </w:p>
          <w:p w14:paraId="78D6B1E5" w14:textId="5F738810" w:rsidR="00842A3D" w:rsidRDefault="00842A3D" w:rsidP="00594FD6">
            <w:pPr>
              <w:pStyle w:val="Corpsdetexte"/>
              <w:spacing w:line="360" w:lineRule="auto"/>
              <w:rPr>
                <w:b/>
                <w:sz w:val="22"/>
                <w:szCs w:val="22"/>
              </w:rPr>
            </w:pPr>
          </w:p>
          <w:p w14:paraId="6E37C0FA" w14:textId="6BF317A0" w:rsidR="00842A3D" w:rsidRDefault="00842A3D" w:rsidP="00594FD6">
            <w:pPr>
              <w:pStyle w:val="Corpsdetexte"/>
              <w:spacing w:line="360" w:lineRule="auto"/>
              <w:rPr>
                <w:b/>
                <w:sz w:val="22"/>
                <w:szCs w:val="22"/>
              </w:rPr>
            </w:pPr>
          </w:p>
          <w:p w14:paraId="67DE4909" w14:textId="55A4DE79" w:rsidR="00842A3D" w:rsidRDefault="00842A3D" w:rsidP="00594FD6">
            <w:pPr>
              <w:pStyle w:val="Corpsdetexte"/>
              <w:spacing w:line="360" w:lineRule="auto"/>
              <w:rPr>
                <w:b/>
                <w:sz w:val="22"/>
                <w:szCs w:val="22"/>
              </w:rPr>
            </w:pPr>
          </w:p>
          <w:p w14:paraId="59EF1BF6" w14:textId="77777777" w:rsidR="00842A3D" w:rsidRDefault="00842A3D" w:rsidP="00594FD6">
            <w:pPr>
              <w:pStyle w:val="Corpsdetexte"/>
              <w:spacing w:line="360" w:lineRule="auto"/>
              <w:rPr>
                <w:b/>
                <w:sz w:val="22"/>
                <w:szCs w:val="22"/>
              </w:rPr>
            </w:pPr>
          </w:p>
          <w:p w14:paraId="58107C92" w14:textId="77777777" w:rsidR="00842A3D" w:rsidRDefault="00842A3D" w:rsidP="00594FD6">
            <w:pPr>
              <w:pStyle w:val="Corpsdetexte"/>
              <w:spacing w:line="360" w:lineRule="auto"/>
              <w:rPr>
                <w:b/>
                <w:sz w:val="22"/>
                <w:szCs w:val="22"/>
              </w:rPr>
            </w:pPr>
          </w:p>
          <w:p w14:paraId="76608F51" w14:textId="77777777" w:rsidR="00842A3D" w:rsidRDefault="00842A3D" w:rsidP="00594FD6">
            <w:pPr>
              <w:pStyle w:val="Corpsdetexte"/>
              <w:spacing w:line="360" w:lineRule="auto"/>
              <w:rPr>
                <w:b/>
                <w:sz w:val="22"/>
                <w:szCs w:val="22"/>
              </w:rPr>
            </w:pPr>
          </w:p>
          <w:p w14:paraId="41C3EEBF" w14:textId="77777777" w:rsidR="00842A3D" w:rsidRDefault="00842A3D" w:rsidP="00594FD6">
            <w:pPr>
              <w:pStyle w:val="Corpsdetexte"/>
              <w:spacing w:line="360" w:lineRule="auto"/>
              <w:rPr>
                <w:b/>
                <w:sz w:val="22"/>
                <w:szCs w:val="22"/>
              </w:rPr>
            </w:pPr>
          </w:p>
          <w:p w14:paraId="258F36ED" w14:textId="59AC4AF1" w:rsidR="00842A3D" w:rsidRPr="009A131A" w:rsidRDefault="00842A3D" w:rsidP="00594FD6">
            <w:pPr>
              <w:pStyle w:val="Corpsdetexte"/>
              <w:spacing w:line="360" w:lineRule="auto"/>
              <w:rPr>
                <w:b/>
                <w:sz w:val="22"/>
                <w:szCs w:val="22"/>
              </w:rPr>
            </w:pPr>
            <w:r>
              <w:rPr>
                <w:b/>
                <w:sz w:val="22"/>
                <w:szCs w:val="22"/>
              </w:rPr>
              <w:t xml:space="preserve"> </w:t>
            </w:r>
          </w:p>
        </w:tc>
      </w:tr>
    </w:tbl>
    <w:p w14:paraId="5549CC45" w14:textId="77777777" w:rsidR="003218B7" w:rsidRDefault="003218B7">
      <w:pPr>
        <w:rPr>
          <w:rFonts w:ascii="Calibri"/>
          <w:sz w:val="18"/>
        </w:rPr>
        <w:sectPr w:rsidR="003218B7">
          <w:pgSz w:w="12240" w:h="15840"/>
          <w:pgMar w:top="1880" w:right="1300" w:bottom="2660" w:left="1320" w:header="802" w:footer="2437" w:gutter="0"/>
          <w:cols w:space="720"/>
        </w:sectPr>
      </w:pPr>
    </w:p>
    <w:p w14:paraId="0B2E5AD8" w14:textId="77777777" w:rsidR="003218B7" w:rsidRDefault="003218B7">
      <w:pPr>
        <w:pStyle w:val="Corpsdetexte"/>
        <w:spacing w:before="7"/>
        <w:rPr>
          <w:rFonts w:ascii="Times New Roman"/>
          <w:sz w:val="4"/>
        </w:rPr>
      </w:pPr>
    </w:p>
    <w:p w14:paraId="0C5FD9E7" w14:textId="31FF1DF5" w:rsidR="003218B7" w:rsidRDefault="003218B7">
      <w:pPr>
        <w:pStyle w:val="Corpsdetexte"/>
        <w:ind w:left="120"/>
        <w:rPr>
          <w:rFonts w:ascii="Times New Roman"/>
        </w:rPr>
      </w:pPr>
    </w:p>
    <w:tbl>
      <w:tblPr>
        <w:tblStyle w:val="Grilledutableau"/>
        <w:tblW w:w="0" w:type="auto"/>
        <w:tblLook w:val="04A0" w:firstRow="1" w:lastRow="0" w:firstColumn="1" w:lastColumn="0" w:noHBand="0" w:noVBand="1"/>
      </w:tblPr>
      <w:tblGrid>
        <w:gridCol w:w="9610"/>
      </w:tblGrid>
      <w:tr w:rsidR="00842A3D" w14:paraId="12666177" w14:textId="77777777" w:rsidTr="00594FD6">
        <w:tc>
          <w:tcPr>
            <w:tcW w:w="9760" w:type="dxa"/>
          </w:tcPr>
          <w:p w14:paraId="2055B0A5" w14:textId="30774521" w:rsidR="00842A3D" w:rsidRPr="009A131A" w:rsidRDefault="00842A3D" w:rsidP="0097480C">
            <w:pPr>
              <w:pStyle w:val="Corpsdetexte"/>
              <w:jc w:val="center"/>
              <w:rPr>
                <w:b/>
              </w:rPr>
            </w:pPr>
            <w:r w:rsidRPr="00206ED3">
              <w:rPr>
                <w:b/>
                <w:sz w:val="28"/>
                <w:szCs w:val="28"/>
              </w:rPr>
              <w:t>Utilisation du matériel</w:t>
            </w:r>
          </w:p>
        </w:tc>
      </w:tr>
      <w:tr w:rsidR="00842A3D" w14:paraId="06358C06" w14:textId="77777777" w:rsidTr="00594FD6">
        <w:tc>
          <w:tcPr>
            <w:tcW w:w="9760" w:type="dxa"/>
          </w:tcPr>
          <w:p w14:paraId="71BEA3E0" w14:textId="7934355F" w:rsidR="006F293A" w:rsidRPr="00842A3D" w:rsidRDefault="00842A3D" w:rsidP="00594FD6">
            <w:pPr>
              <w:pStyle w:val="Corpsdetexte"/>
              <w:spacing w:line="360" w:lineRule="auto"/>
              <w:rPr>
                <w:bCs/>
                <w:sz w:val="22"/>
                <w:szCs w:val="22"/>
              </w:rPr>
            </w:pPr>
            <w:r>
              <w:rPr>
                <w:b/>
                <w:sz w:val="22"/>
                <w:szCs w:val="22"/>
              </w:rPr>
              <w:t xml:space="preserve">Description de l’utilisation du matériel </w:t>
            </w:r>
            <w:r w:rsidRPr="00842A3D">
              <w:rPr>
                <w:bCs/>
                <w:sz w:val="22"/>
                <w:szCs w:val="22"/>
              </w:rPr>
              <w:t>(quand, pour quelle(s) activité(s), comment ?)</w:t>
            </w:r>
            <w:r>
              <w:rPr>
                <w:bCs/>
                <w:sz w:val="22"/>
                <w:szCs w:val="22"/>
              </w:rPr>
              <w:t> :</w:t>
            </w:r>
            <w:r w:rsidR="00572559">
              <w:rPr>
                <w:bCs/>
                <w:sz w:val="22"/>
                <w:szCs w:val="22"/>
              </w:rPr>
              <w:t xml:space="preserve"> </w:t>
            </w:r>
            <w:r w:rsidR="00572559" w:rsidRPr="00926F72">
              <w:rPr>
                <w:bCs/>
                <w:i/>
                <w:iCs/>
                <w:sz w:val="22"/>
                <w:szCs w:val="22"/>
              </w:rPr>
              <w:t>…</w:t>
            </w:r>
          </w:p>
          <w:p w14:paraId="607291B6" w14:textId="77777777" w:rsidR="00842A3D" w:rsidRDefault="00842A3D" w:rsidP="00594FD6">
            <w:pPr>
              <w:pStyle w:val="Corpsdetexte"/>
              <w:spacing w:line="360" w:lineRule="auto"/>
              <w:rPr>
                <w:b/>
                <w:sz w:val="22"/>
                <w:szCs w:val="22"/>
              </w:rPr>
            </w:pPr>
          </w:p>
          <w:p w14:paraId="264CEDDA" w14:textId="77777777" w:rsidR="00842A3D" w:rsidRDefault="00842A3D" w:rsidP="00594FD6">
            <w:pPr>
              <w:pStyle w:val="Corpsdetexte"/>
              <w:spacing w:line="360" w:lineRule="auto"/>
              <w:rPr>
                <w:b/>
                <w:sz w:val="22"/>
                <w:szCs w:val="22"/>
              </w:rPr>
            </w:pPr>
          </w:p>
          <w:p w14:paraId="704D8BE6" w14:textId="77777777" w:rsidR="00842A3D" w:rsidRDefault="00842A3D" w:rsidP="00594FD6">
            <w:pPr>
              <w:pStyle w:val="Corpsdetexte"/>
              <w:spacing w:line="360" w:lineRule="auto"/>
              <w:rPr>
                <w:b/>
                <w:sz w:val="22"/>
                <w:szCs w:val="22"/>
              </w:rPr>
            </w:pPr>
          </w:p>
          <w:p w14:paraId="69FCF03C" w14:textId="77777777" w:rsidR="00842A3D" w:rsidRDefault="00842A3D" w:rsidP="00594FD6">
            <w:pPr>
              <w:pStyle w:val="Corpsdetexte"/>
              <w:spacing w:line="360" w:lineRule="auto"/>
              <w:rPr>
                <w:b/>
                <w:sz w:val="22"/>
                <w:szCs w:val="22"/>
              </w:rPr>
            </w:pPr>
          </w:p>
          <w:p w14:paraId="63DC5BBF" w14:textId="6A8A4274" w:rsidR="00842A3D" w:rsidRDefault="00842A3D" w:rsidP="00594FD6">
            <w:pPr>
              <w:pStyle w:val="Corpsdetexte"/>
              <w:spacing w:line="360" w:lineRule="auto"/>
              <w:rPr>
                <w:b/>
                <w:sz w:val="22"/>
                <w:szCs w:val="22"/>
              </w:rPr>
            </w:pPr>
          </w:p>
          <w:p w14:paraId="55243E5F" w14:textId="77777777" w:rsidR="006237B5" w:rsidRDefault="006237B5" w:rsidP="00594FD6">
            <w:pPr>
              <w:pStyle w:val="Corpsdetexte"/>
              <w:spacing w:line="360" w:lineRule="auto"/>
              <w:rPr>
                <w:b/>
                <w:sz w:val="22"/>
                <w:szCs w:val="22"/>
              </w:rPr>
            </w:pPr>
          </w:p>
          <w:p w14:paraId="17B89FFB" w14:textId="77777777" w:rsidR="00842A3D" w:rsidRDefault="00842A3D" w:rsidP="00594FD6">
            <w:pPr>
              <w:pStyle w:val="Corpsdetexte"/>
              <w:spacing w:line="360" w:lineRule="auto"/>
              <w:rPr>
                <w:b/>
                <w:sz w:val="22"/>
                <w:szCs w:val="22"/>
              </w:rPr>
            </w:pPr>
          </w:p>
          <w:p w14:paraId="20DE21C0" w14:textId="77777777" w:rsidR="00842A3D" w:rsidRDefault="00842A3D" w:rsidP="00594FD6">
            <w:pPr>
              <w:pStyle w:val="Corpsdetexte"/>
              <w:spacing w:line="360" w:lineRule="auto"/>
              <w:rPr>
                <w:b/>
                <w:sz w:val="22"/>
                <w:szCs w:val="22"/>
              </w:rPr>
            </w:pPr>
          </w:p>
          <w:p w14:paraId="04C173C2" w14:textId="77777777" w:rsidR="00842A3D" w:rsidRDefault="00842A3D" w:rsidP="00594FD6">
            <w:pPr>
              <w:pStyle w:val="Corpsdetexte"/>
              <w:spacing w:line="360" w:lineRule="auto"/>
              <w:rPr>
                <w:b/>
                <w:sz w:val="22"/>
                <w:szCs w:val="22"/>
              </w:rPr>
            </w:pPr>
          </w:p>
          <w:p w14:paraId="0C828503" w14:textId="77777777" w:rsidR="00842A3D" w:rsidRPr="009A131A" w:rsidRDefault="00842A3D" w:rsidP="00594FD6">
            <w:pPr>
              <w:pStyle w:val="Corpsdetexte"/>
              <w:spacing w:line="360" w:lineRule="auto"/>
              <w:rPr>
                <w:b/>
                <w:sz w:val="22"/>
                <w:szCs w:val="22"/>
              </w:rPr>
            </w:pPr>
            <w:r>
              <w:rPr>
                <w:b/>
                <w:sz w:val="22"/>
                <w:szCs w:val="22"/>
              </w:rPr>
              <w:t xml:space="preserve"> </w:t>
            </w:r>
          </w:p>
        </w:tc>
      </w:tr>
    </w:tbl>
    <w:p w14:paraId="543726B1" w14:textId="32BB6B46" w:rsidR="003218B7" w:rsidRDefault="003218B7">
      <w:pPr>
        <w:pStyle w:val="Corpsdetexte"/>
        <w:spacing w:before="3"/>
        <w:rPr>
          <w:rFonts w:ascii="Times New Roman"/>
          <w:sz w:val="21"/>
        </w:rPr>
      </w:pPr>
    </w:p>
    <w:p w14:paraId="62D441D8" w14:textId="77777777" w:rsidR="003218B7" w:rsidRDefault="003218B7">
      <w:pPr>
        <w:pStyle w:val="Corpsdetexte"/>
        <w:spacing w:before="11"/>
        <w:rPr>
          <w:rFonts w:ascii="Times New Roman"/>
        </w:rPr>
      </w:pPr>
    </w:p>
    <w:tbl>
      <w:tblPr>
        <w:tblStyle w:val="Grilledutableau"/>
        <w:tblW w:w="0" w:type="auto"/>
        <w:tblLook w:val="04A0" w:firstRow="1" w:lastRow="0" w:firstColumn="1" w:lastColumn="0" w:noHBand="0" w:noVBand="1"/>
      </w:tblPr>
      <w:tblGrid>
        <w:gridCol w:w="9610"/>
      </w:tblGrid>
      <w:tr w:rsidR="00262CB7" w14:paraId="7C623ABE" w14:textId="77777777" w:rsidTr="00594FD6">
        <w:tc>
          <w:tcPr>
            <w:tcW w:w="9760" w:type="dxa"/>
          </w:tcPr>
          <w:p w14:paraId="624140DD" w14:textId="1FF81336" w:rsidR="00262CB7" w:rsidRPr="009A131A" w:rsidRDefault="00262CB7" w:rsidP="00594FD6">
            <w:pPr>
              <w:pStyle w:val="Corpsdetexte"/>
              <w:jc w:val="center"/>
              <w:rPr>
                <w:b/>
              </w:rPr>
            </w:pPr>
            <w:r w:rsidRPr="00206ED3">
              <w:rPr>
                <w:b/>
                <w:sz w:val="28"/>
                <w:szCs w:val="28"/>
              </w:rPr>
              <w:t>Location du matériel</w:t>
            </w:r>
          </w:p>
        </w:tc>
      </w:tr>
      <w:tr w:rsidR="00262CB7" w14:paraId="05BD60D3" w14:textId="77777777" w:rsidTr="00594FD6">
        <w:tc>
          <w:tcPr>
            <w:tcW w:w="9760" w:type="dxa"/>
          </w:tcPr>
          <w:p w14:paraId="5F7490C5" w14:textId="73C8F9FE" w:rsidR="00262CB7" w:rsidRDefault="00262CB7" w:rsidP="00594FD6">
            <w:pPr>
              <w:pStyle w:val="Corpsdetexte"/>
              <w:spacing w:line="360" w:lineRule="auto"/>
              <w:rPr>
                <w:b/>
                <w:sz w:val="22"/>
                <w:szCs w:val="22"/>
              </w:rPr>
            </w:pPr>
            <w:r>
              <w:rPr>
                <w:b/>
                <w:sz w:val="22"/>
                <w:szCs w:val="22"/>
              </w:rPr>
              <w:t xml:space="preserve">Comptez-vous louer le matériel ? Si oui, à qui, à quel prix, à quelles conditions ? </w:t>
            </w:r>
          </w:p>
          <w:p w14:paraId="002B7AC4" w14:textId="6E53325A" w:rsidR="00262CB7" w:rsidRPr="00926F72" w:rsidRDefault="00572559" w:rsidP="00594FD6">
            <w:pPr>
              <w:pStyle w:val="Corpsdetexte"/>
              <w:spacing w:line="360" w:lineRule="auto"/>
              <w:rPr>
                <w:bCs/>
                <w:i/>
                <w:iCs/>
                <w:sz w:val="22"/>
                <w:szCs w:val="22"/>
              </w:rPr>
            </w:pPr>
            <w:r w:rsidRPr="00926F72">
              <w:rPr>
                <w:bCs/>
                <w:i/>
                <w:iCs/>
                <w:sz w:val="22"/>
                <w:szCs w:val="22"/>
              </w:rPr>
              <w:t>…</w:t>
            </w:r>
            <w:r w:rsidR="00206ED3">
              <w:rPr>
                <w:bCs/>
                <w:i/>
                <w:iCs/>
                <w:sz w:val="22"/>
                <w:szCs w:val="22"/>
              </w:rPr>
              <w:t xml:space="preserve"> </w:t>
            </w:r>
          </w:p>
          <w:p w14:paraId="15E2B840" w14:textId="77777777" w:rsidR="00262CB7" w:rsidRDefault="00262CB7" w:rsidP="00594FD6">
            <w:pPr>
              <w:pStyle w:val="Corpsdetexte"/>
              <w:spacing w:line="360" w:lineRule="auto"/>
              <w:rPr>
                <w:b/>
                <w:sz w:val="22"/>
                <w:szCs w:val="22"/>
              </w:rPr>
            </w:pPr>
          </w:p>
          <w:p w14:paraId="35C32B32" w14:textId="77777777" w:rsidR="00262CB7" w:rsidRDefault="00262CB7" w:rsidP="00594FD6">
            <w:pPr>
              <w:pStyle w:val="Corpsdetexte"/>
              <w:spacing w:line="360" w:lineRule="auto"/>
              <w:rPr>
                <w:b/>
                <w:sz w:val="22"/>
                <w:szCs w:val="22"/>
              </w:rPr>
            </w:pPr>
          </w:p>
          <w:p w14:paraId="1B5CDCA2" w14:textId="5B0F1AB2" w:rsidR="00262CB7" w:rsidRDefault="00262CB7" w:rsidP="00594FD6">
            <w:pPr>
              <w:pStyle w:val="Corpsdetexte"/>
              <w:spacing w:line="360" w:lineRule="auto"/>
              <w:rPr>
                <w:b/>
                <w:sz w:val="22"/>
                <w:szCs w:val="22"/>
              </w:rPr>
            </w:pPr>
          </w:p>
          <w:p w14:paraId="6D7FF654" w14:textId="6119E249" w:rsidR="00262CB7" w:rsidRDefault="00262CB7" w:rsidP="00594FD6">
            <w:pPr>
              <w:pStyle w:val="Corpsdetexte"/>
              <w:spacing w:line="360" w:lineRule="auto"/>
              <w:rPr>
                <w:b/>
                <w:sz w:val="22"/>
                <w:szCs w:val="22"/>
              </w:rPr>
            </w:pPr>
          </w:p>
          <w:p w14:paraId="5488E08F" w14:textId="77777777" w:rsidR="00262CB7" w:rsidRDefault="00262CB7" w:rsidP="00594FD6">
            <w:pPr>
              <w:pStyle w:val="Corpsdetexte"/>
              <w:spacing w:line="360" w:lineRule="auto"/>
              <w:rPr>
                <w:b/>
                <w:sz w:val="22"/>
                <w:szCs w:val="22"/>
              </w:rPr>
            </w:pPr>
          </w:p>
          <w:p w14:paraId="221BA026" w14:textId="77777777" w:rsidR="00262CB7" w:rsidRDefault="00262CB7" w:rsidP="00594FD6">
            <w:pPr>
              <w:pStyle w:val="Corpsdetexte"/>
              <w:spacing w:line="360" w:lineRule="auto"/>
              <w:rPr>
                <w:b/>
                <w:sz w:val="22"/>
                <w:szCs w:val="22"/>
              </w:rPr>
            </w:pPr>
          </w:p>
          <w:p w14:paraId="18DB8F40" w14:textId="532F1965" w:rsidR="00262CB7" w:rsidRDefault="00C06084" w:rsidP="00594FD6">
            <w:pPr>
              <w:pStyle w:val="Corpsdetexte"/>
              <w:spacing w:line="360" w:lineRule="auto"/>
              <w:rPr>
                <w:b/>
                <w:sz w:val="22"/>
                <w:szCs w:val="22"/>
              </w:rPr>
            </w:pPr>
            <w:r>
              <w:rPr>
                <w:b/>
                <w:sz w:val="22"/>
                <w:szCs w:val="22"/>
              </w:rPr>
              <w:t>Si oui, c</w:t>
            </w:r>
            <w:r w:rsidR="00262CB7">
              <w:rPr>
                <w:b/>
                <w:sz w:val="22"/>
                <w:szCs w:val="22"/>
              </w:rPr>
              <w:t>omment l’argent gagné par les location</w:t>
            </w:r>
            <w:r>
              <w:rPr>
                <w:b/>
                <w:sz w:val="22"/>
                <w:szCs w:val="22"/>
              </w:rPr>
              <w:t>s</w:t>
            </w:r>
            <w:r w:rsidR="00262CB7">
              <w:rPr>
                <w:b/>
                <w:sz w:val="22"/>
                <w:szCs w:val="22"/>
              </w:rPr>
              <w:t xml:space="preserve"> sera-t-il réinvesti dans le projet ?</w:t>
            </w:r>
          </w:p>
          <w:p w14:paraId="0EE35DDE" w14:textId="079618EF" w:rsidR="00262CB7" w:rsidRPr="00926F72" w:rsidRDefault="00572559" w:rsidP="00594FD6">
            <w:pPr>
              <w:pStyle w:val="Corpsdetexte"/>
              <w:spacing w:line="360" w:lineRule="auto"/>
              <w:rPr>
                <w:bCs/>
                <w:i/>
                <w:iCs/>
                <w:sz w:val="22"/>
                <w:szCs w:val="22"/>
              </w:rPr>
            </w:pPr>
            <w:r w:rsidRPr="00926F72">
              <w:rPr>
                <w:bCs/>
                <w:i/>
                <w:iCs/>
                <w:sz w:val="22"/>
                <w:szCs w:val="22"/>
              </w:rPr>
              <w:t>…</w:t>
            </w:r>
          </w:p>
          <w:p w14:paraId="42C27BFD" w14:textId="77777777" w:rsidR="00B56A42" w:rsidRDefault="00B56A42" w:rsidP="00594FD6">
            <w:pPr>
              <w:pStyle w:val="Corpsdetexte"/>
              <w:spacing w:line="360" w:lineRule="auto"/>
              <w:rPr>
                <w:b/>
                <w:sz w:val="22"/>
                <w:szCs w:val="22"/>
              </w:rPr>
            </w:pPr>
          </w:p>
          <w:p w14:paraId="4394C0F9" w14:textId="77777777" w:rsidR="00262CB7" w:rsidRDefault="00262CB7" w:rsidP="00594FD6">
            <w:pPr>
              <w:pStyle w:val="Corpsdetexte"/>
              <w:spacing w:line="360" w:lineRule="auto"/>
              <w:rPr>
                <w:b/>
                <w:sz w:val="22"/>
                <w:szCs w:val="22"/>
              </w:rPr>
            </w:pPr>
          </w:p>
          <w:p w14:paraId="3CBBFA8E" w14:textId="77777777" w:rsidR="00262CB7" w:rsidRDefault="00262CB7" w:rsidP="00594FD6">
            <w:pPr>
              <w:pStyle w:val="Corpsdetexte"/>
              <w:spacing w:line="360" w:lineRule="auto"/>
              <w:rPr>
                <w:b/>
                <w:sz w:val="22"/>
                <w:szCs w:val="22"/>
              </w:rPr>
            </w:pPr>
          </w:p>
          <w:p w14:paraId="1287FB38" w14:textId="77777777" w:rsidR="00262CB7" w:rsidRPr="009A131A" w:rsidRDefault="00262CB7" w:rsidP="00594FD6">
            <w:pPr>
              <w:pStyle w:val="Corpsdetexte"/>
              <w:spacing w:line="360" w:lineRule="auto"/>
              <w:rPr>
                <w:b/>
                <w:sz w:val="22"/>
                <w:szCs w:val="22"/>
              </w:rPr>
            </w:pPr>
            <w:r>
              <w:rPr>
                <w:b/>
                <w:sz w:val="22"/>
                <w:szCs w:val="22"/>
              </w:rPr>
              <w:t xml:space="preserve"> </w:t>
            </w:r>
          </w:p>
        </w:tc>
      </w:tr>
    </w:tbl>
    <w:p w14:paraId="03EEEABE" w14:textId="77777777" w:rsidR="003218B7" w:rsidRDefault="003218B7">
      <w:pPr>
        <w:rPr>
          <w:rFonts w:ascii="Times New Roman"/>
        </w:rPr>
        <w:sectPr w:rsidR="003218B7">
          <w:pgSz w:w="12240" w:h="15840"/>
          <w:pgMar w:top="1880" w:right="1300" w:bottom="2660" w:left="1320" w:header="802" w:footer="2437" w:gutter="0"/>
          <w:cols w:space="720"/>
        </w:sectPr>
      </w:pPr>
    </w:p>
    <w:tbl>
      <w:tblPr>
        <w:tblStyle w:val="Grilledutableau"/>
        <w:tblW w:w="9669" w:type="dxa"/>
        <w:tblLook w:val="04A0" w:firstRow="1" w:lastRow="0" w:firstColumn="1" w:lastColumn="0" w:noHBand="0" w:noVBand="1"/>
      </w:tblPr>
      <w:tblGrid>
        <w:gridCol w:w="9669"/>
      </w:tblGrid>
      <w:tr w:rsidR="008844CC" w14:paraId="4DCADDFA" w14:textId="77777777" w:rsidTr="001602C2">
        <w:trPr>
          <w:trHeight w:val="278"/>
        </w:trPr>
        <w:tc>
          <w:tcPr>
            <w:tcW w:w="9669" w:type="dxa"/>
          </w:tcPr>
          <w:p w14:paraId="60C056B2" w14:textId="784618EF" w:rsidR="008844CC" w:rsidRPr="009A131A" w:rsidRDefault="008844CC" w:rsidP="00594FD6">
            <w:pPr>
              <w:pStyle w:val="Corpsdetexte"/>
              <w:jc w:val="center"/>
              <w:rPr>
                <w:b/>
              </w:rPr>
            </w:pPr>
            <w:r w:rsidRPr="006237B5">
              <w:rPr>
                <w:b/>
                <w:sz w:val="28"/>
                <w:szCs w:val="28"/>
              </w:rPr>
              <w:lastRenderedPageBreak/>
              <w:t>Contexte d</w:t>
            </w:r>
            <w:r w:rsidR="00926F72" w:rsidRPr="006237B5">
              <w:rPr>
                <w:b/>
                <w:sz w:val="28"/>
                <w:szCs w:val="28"/>
              </w:rPr>
              <w:t>es comptes du</w:t>
            </w:r>
            <w:r w:rsidRPr="006237B5">
              <w:rPr>
                <w:b/>
                <w:sz w:val="28"/>
                <w:szCs w:val="28"/>
              </w:rPr>
              <w:t xml:space="preserve"> kot-à-projet</w:t>
            </w:r>
          </w:p>
        </w:tc>
      </w:tr>
      <w:tr w:rsidR="008844CC" w14:paraId="3A008970" w14:textId="77777777" w:rsidTr="001602C2">
        <w:trPr>
          <w:trHeight w:val="7764"/>
        </w:trPr>
        <w:tc>
          <w:tcPr>
            <w:tcW w:w="9669" w:type="dxa"/>
          </w:tcPr>
          <w:p w14:paraId="7AB2AE90" w14:textId="1666315F" w:rsidR="008844CC" w:rsidRPr="009F5DE9" w:rsidRDefault="008844CC" w:rsidP="009F5DE9">
            <w:pPr>
              <w:spacing w:before="100"/>
              <w:ind w:left="91"/>
              <w:rPr>
                <w:b/>
                <w:bCs/>
              </w:rPr>
            </w:pPr>
            <w:r w:rsidRPr="008844CC">
              <w:rPr>
                <w:b/>
                <w:bCs/>
              </w:rPr>
              <w:t>Quels efforts le kot a-t-il entrepris pour diminuer le coût ? D’autres subsides ont-ils été demandés ?</w:t>
            </w:r>
            <w:r>
              <w:rPr>
                <w:b/>
                <w:bCs/>
              </w:rPr>
              <w:t xml:space="preserve"> Si oui, </w:t>
            </w:r>
            <w:r w:rsidRPr="008844CC">
              <w:rPr>
                <w:b/>
                <w:bCs/>
              </w:rPr>
              <w:t>précisez de quels subsides il s’agit, le montant demandé, et le montant accordé.</w:t>
            </w:r>
          </w:p>
          <w:p w14:paraId="33DFB5FC" w14:textId="77777777" w:rsidR="008844CC" w:rsidRPr="00926F72" w:rsidRDefault="008844CC" w:rsidP="00594FD6">
            <w:pPr>
              <w:pStyle w:val="Corpsdetexte"/>
              <w:spacing w:line="360" w:lineRule="auto"/>
              <w:rPr>
                <w:bCs/>
                <w:i/>
                <w:iCs/>
                <w:sz w:val="22"/>
                <w:szCs w:val="22"/>
              </w:rPr>
            </w:pPr>
            <w:r w:rsidRPr="00926F72">
              <w:rPr>
                <w:bCs/>
                <w:i/>
                <w:iCs/>
                <w:sz w:val="22"/>
                <w:szCs w:val="22"/>
              </w:rPr>
              <w:t>…</w:t>
            </w:r>
          </w:p>
          <w:p w14:paraId="28555F23" w14:textId="77777777" w:rsidR="008844CC" w:rsidRDefault="008844CC" w:rsidP="00594FD6">
            <w:pPr>
              <w:pStyle w:val="Corpsdetexte"/>
              <w:spacing w:line="360" w:lineRule="auto"/>
              <w:rPr>
                <w:b/>
                <w:sz w:val="22"/>
                <w:szCs w:val="22"/>
              </w:rPr>
            </w:pPr>
          </w:p>
          <w:p w14:paraId="6E2F8C57" w14:textId="0C5BC600" w:rsidR="008844CC" w:rsidRDefault="008844CC" w:rsidP="00594FD6">
            <w:pPr>
              <w:pStyle w:val="Corpsdetexte"/>
              <w:spacing w:line="360" w:lineRule="auto"/>
              <w:rPr>
                <w:b/>
                <w:sz w:val="22"/>
                <w:szCs w:val="22"/>
              </w:rPr>
            </w:pPr>
          </w:p>
          <w:p w14:paraId="37C79FE7" w14:textId="004E39B6" w:rsidR="00926F72" w:rsidRDefault="00926F72" w:rsidP="00594FD6">
            <w:pPr>
              <w:pStyle w:val="Corpsdetexte"/>
              <w:spacing w:line="360" w:lineRule="auto"/>
              <w:rPr>
                <w:b/>
                <w:sz w:val="22"/>
                <w:szCs w:val="22"/>
              </w:rPr>
            </w:pPr>
          </w:p>
          <w:p w14:paraId="5408B7F5" w14:textId="77777777" w:rsidR="00926F72" w:rsidRDefault="00926F72" w:rsidP="00594FD6">
            <w:pPr>
              <w:pStyle w:val="Corpsdetexte"/>
              <w:spacing w:line="360" w:lineRule="auto"/>
              <w:rPr>
                <w:b/>
                <w:sz w:val="22"/>
                <w:szCs w:val="22"/>
              </w:rPr>
            </w:pPr>
          </w:p>
          <w:p w14:paraId="3127E283" w14:textId="77777777" w:rsidR="008844CC" w:rsidRDefault="008844CC" w:rsidP="00594FD6">
            <w:pPr>
              <w:pStyle w:val="Corpsdetexte"/>
              <w:spacing w:line="360" w:lineRule="auto"/>
              <w:rPr>
                <w:b/>
                <w:sz w:val="22"/>
                <w:szCs w:val="22"/>
              </w:rPr>
            </w:pPr>
          </w:p>
          <w:p w14:paraId="62298DA2" w14:textId="77777777" w:rsidR="008844CC" w:rsidRDefault="008844CC" w:rsidP="00594FD6">
            <w:pPr>
              <w:pStyle w:val="Corpsdetexte"/>
              <w:spacing w:line="360" w:lineRule="auto"/>
              <w:rPr>
                <w:b/>
                <w:sz w:val="22"/>
                <w:szCs w:val="22"/>
              </w:rPr>
            </w:pPr>
          </w:p>
          <w:p w14:paraId="6F2B7C15" w14:textId="77777777" w:rsidR="008844CC" w:rsidRDefault="008844CC" w:rsidP="00594FD6">
            <w:pPr>
              <w:pStyle w:val="Corpsdetexte"/>
              <w:spacing w:line="360" w:lineRule="auto"/>
              <w:rPr>
                <w:b/>
                <w:sz w:val="22"/>
                <w:szCs w:val="22"/>
              </w:rPr>
            </w:pPr>
          </w:p>
          <w:p w14:paraId="7244119C" w14:textId="77777777" w:rsidR="008844CC" w:rsidRDefault="008844CC" w:rsidP="00594FD6">
            <w:pPr>
              <w:pStyle w:val="Corpsdetexte"/>
              <w:spacing w:line="360" w:lineRule="auto"/>
              <w:rPr>
                <w:b/>
                <w:sz w:val="22"/>
                <w:szCs w:val="22"/>
              </w:rPr>
            </w:pPr>
          </w:p>
          <w:p w14:paraId="02D1F114" w14:textId="6B23BBD5" w:rsidR="008844CC" w:rsidRDefault="009F5DE9" w:rsidP="00926F72">
            <w:pPr>
              <w:spacing w:line="273" w:lineRule="auto"/>
              <w:ind w:left="91" w:right="12"/>
              <w:rPr>
                <w:b/>
                <w:bCs/>
              </w:rPr>
            </w:pPr>
            <w:r w:rsidRPr="009F5DE9">
              <w:rPr>
                <w:b/>
                <w:bCs/>
              </w:rPr>
              <w:t>Le kot dispose-t-il d’une réserve d’argent sur le compte ? Si oui, de combien est-elle approximativemen</w:t>
            </w:r>
            <w:r>
              <w:rPr>
                <w:b/>
                <w:bCs/>
              </w:rPr>
              <w:t>t et</w:t>
            </w:r>
            <w:r w:rsidRPr="009F5DE9">
              <w:rPr>
                <w:b/>
                <w:bCs/>
              </w:rPr>
              <w:t xml:space="preserve"> à quoi est-elle destinée ?</w:t>
            </w:r>
          </w:p>
          <w:p w14:paraId="54E9D6FC" w14:textId="6674162D" w:rsidR="00926F72" w:rsidRPr="00926F72" w:rsidRDefault="00926F72" w:rsidP="00926F72">
            <w:pPr>
              <w:spacing w:line="273" w:lineRule="auto"/>
              <w:ind w:left="91" w:right="12"/>
              <w:rPr>
                <w:i/>
                <w:iCs/>
              </w:rPr>
            </w:pPr>
            <w:r w:rsidRPr="00926F72">
              <w:rPr>
                <w:i/>
                <w:iCs/>
              </w:rPr>
              <w:t>…</w:t>
            </w:r>
          </w:p>
          <w:p w14:paraId="0E83BAAE" w14:textId="18D49F8B" w:rsidR="00926F72" w:rsidRDefault="00926F72" w:rsidP="00926F72">
            <w:pPr>
              <w:spacing w:line="273" w:lineRule="auto"/>
              <w:ind w:left="91" w:right="12"/>
              <w:rPr>
                <w:b/>
                <w:bCs/>
              </w:rPr>
            </w:pPr>
          </w:p>
          <w:p w14:paraId="2FF95C6E" w14:textId="77777777" w:rsidR="00926F72" w:rsidRPr="00926F72" w:rsidRDefault="00926F72" w:rsidP="00926F72">
            <w:pPr>
              <w:spacing w:line="273" w:lineRule="auto"/>
              <w:ind w:left="91" w:right="12"/>
              <w:rPr>
                <w:b/>
                <w:bCs/>
              </w:rPr>
            </w:pPr>
          </w:p>
          <w:p w14:paraId="4B1A2F55" w14:textId="77777777" w:rsidR="008844CC" w:rsidRDefault="008844CC" w:rsidP="00594FD6">
            <w:pPr>
              <w:pStyle w:val="Corpsdetexte"/>
              <w:spacing w:line="360" w:lineRule="auto"/>
              <w:rPr>
                <w:b/>
                <w:sz w:val="22"/>
                <w:szCs w:val="22"/>
              </w:rPr>
            </w:pPr>
          </w:p>
          <w:p w14:paraId="1D056001" w14:textId="7DCEBF8A" w:rsidR="008844CC" w:rsidRDefault="008844CC" w:rsidP="00594FD6">
            <w:pPr>
              <w:pStyle w:val="Corpsdetexte"/>
              <w:spacing w:line="360" w:lineRule="auto"/>
              <w:rPr>
                <w:b/>
                <w:sz w:val="22"/>
                <w:szCs w:val="22"/>
              </w:rPr>
            </w:pPr>
          </w:p>
          <w:p w14:paraId="7F97056B" w14:textId="77777777" w:rsidR="00853CC6" w:rsidRDefault="00853CC6" w:rsidP="00594FD6">
            <w:pPr>
              <w:pStyle w:val="Corpsdetexte"/>
              <w:spacing w:line="360" w:lineRule="auto"/>
              <w:rPr>
                <w:b/>
                <w:sz w:val="22"/>
                <w:szCs w:val="22"/>
              </w:rPr>
            </w:pPr>
          </w:p>
          <w:p w14:paraId="26CA5951" w14:textId="07C8B1FC" w:rsidR="00926F72" w:rsidRDefault="00926F72" w:rsidP="00594FD6">
            <w:pPr>
              <w:pStyle w:val="Corpsdetexte"/>
              <w:spacing w:line="360" w:lineRule="auto"/>
              <w:rPr>
                <w:b/>
                <w:sz w:val="22"/>
                <w:szCs w:val="22"/>
              </w:rPr>
            </w:pPr>
            <w:r>
              <w:rPr>
                <w:b/>
                <w:sz w:val="22"/>
                <w:szCs w:val="22"/>
              </w:rPr>
              <w:t>Avez-vous déjà acheté le matériel ?</w:t>
            </w:r>
          </w:p>
          <w:p w14:paraId="7240C633" w14:textId="2A2C5E7A" w:rsidR="008844CC" w:rsidRPr="001602C2" w:rsidRDefault="00926F72" w:rsidP="00594FD6">
            <w:pPr>
              <w:pStyle w:val="Corpsdetexte"/>
              <w:spacing w:line="360" w:lineRule="auto"/>
              <w:rPr>
                <w:bCs/>
                <w:i/>
                <w:iCs/>
                <w:sz w:val="22"/>
                <w:szCs w:val="22"/>
              </w:rPr>
            </w:pPr>
            <w:r w:rsidRPr="00926F72">
              <w:rPr>
                <w:bCs/>
                <w:i/>
                <w:iCs/>
                <w:sz w:val="22"/>
                <w:szCs w:val="22"/>
              </w:rPr>
              <w:t>…</w:t>
            </w:r>
          </w:p>
        </w:tc>
      </w:tr>
    </w:tbl>
    <w:p w14:paraId="042D41F6" w14:textId="77777777" w:rsidR="00853CC6" w:rsidRDefault="00853CC6" w:rsidP="001602C2">
      <w:pPr>
        <w:pStyle w:val="Corpsdetexte"/>
        <w:rPr>
          <w:rFonts w:ascii="Times New Roman"/>
        </w:rPr>
      </w:pPr>
    </w:p>
    <w:p w14:paraId="3C397E13" w14:textId="77777777" w:rsidR="004F5102" w:rsidRDefault="004F5102">
      <w:pPr>
        <w:pStyle w:val="Corpsdetexte"/>
        <w:ind w:left="120"/>
        <w:rPr>
          <w:rFonts w:ascii="Times New Roman"/>
        </w:rPr>
      </w:pPr>
    </w:p>
    <w:tbl>
      <w:tblPr>
        <w:tblStyle w:val="Grilledutableau"/>
        <w:tblW w:w="0" w:type="auto"/>
        <w:tblLook w:val="04A0" w:firstRow="1" w:lastRow="0" w:firstColumn="1" w:lastColumn="0" w:noHBand="0" w:noVBand="1"/>
      </w:tblPr>
      <w:tblGrid>
        <w:gridCol w:w="9610"/>
      </w:tblGrid>
      <w:tr w:rsidR="004F5102" w14:paraId="5FD10ADC" w14:textId="77777777" w:rsidTr="00594FD6">
        <w:tc>
          <w:tcPr>
            <w:tcW w:w="9760" w:type="dxa"/>
          </w:tcPr>
          <w:p w14:paraId="6C3C4933" w14:textId="19DAEFA8" w:rsidR="004F5102" w:rsidRPr="009A131A" w:rsidRDefault="004F5102" w:rsidP="00594FD6">
            <w:pPr>
              <w:pStyle w:val="Corpsdetexte"/>
              <w:jc w:val="center"/>
              <w:rPr>
                <w:b/>
              </w:rPr>
            </w:pPr>
            <w:r>
              <w:rPr>
                <w:b/>
                <w:sz w:val="28"/>
                <w:szCs w:val="28"/>
              </w:rPr>
              <w:t>Engagement du trésorier et du responsable du projet</w:t>
            </w:r>
          </w:p>
        </w:tc>
      </w:tr>
      <w:tr w:rsidR="004F5102" w14:paraId="52A0AB5A" w14:textId="77777777" w:rsidTr="00594FD6">
        <w:tc>
          <w:tcPr>
            <w:tcW w:w="9760" w:type="dxa"/>
          </w:tcPr>
          <w:p w14:paraId="4D12D49D" w14:textId="5C8A8A51" w:rsidR="004F5102" w:rsidRPr="00505736" w:rsidRDefault="004F5102" w:rsidP="004F5102">
            <w:pPr>
              <w:spacing w:before="100"/>
              <w:ind w:left="91"/>
              <w:rPr>
                <w:b/>
                <w:bCs/>
                <w:i/>
                <w:iCs/>
              </w:rPr>
            </w:pPr>
            <w:r w:rsidRPr="00505736">
              <w:rPr>
                <w:b/>
                <w:bCs/>
                <w:i/>
                <w:iCs/>
              </w:rPr>
              <w:t>Nous certifions que les données transmises sont correctes et complètes. Nous avons pris connaissances des règles encadrant le subside demandé et nous les acceptons.</w:t>
            </w:r>
          </w:p>
          <w:p w14:paraId="4072DE6C" w14:textId="77777777" w:rsidR="004F5102" w:rsidRDefault="004F5102" w:rsidP="00594FD6">
            <w:pPr>
              <w:pStyle w:val="Corpsdetexte"/>
              <w:spacing w:line="360" w:lineRule="auto"/>
              <w:rPr>
                <w:b/>
                <w:sz w:val="22"/>
                <w:szCs w:val="22"/>
              </w:rPr>
            </w:pPr>
          </w:p>
          <w:p w14:paraId="66737AC0" w14:textId="1055B519" w:rsidR="004F5102" w:rsidRPr="004F5102" w:rsidRDefault="004F5102" w:rsidP="00594FD6">
            <w:pPr>
              <w:pStyle w:val="Corpsdetexte"/>
              <w:spacing w:line="360" w:lineRule="auto"/>
              <w:rPr>
                <w:bCs/>
                <w:i/>
                <w:iCs/>
                <w:sz w:val="22"/>
                <w:szCs w:val="22"/>
              </w:rPr>
            </w:pPr>
            <w:r>
              <w:rPr>
                <w:b/>
                <w:sz w:val="22"/>
                <w:szCs w:val="22"/>
              </w:rPr>
              <w:t xml:space="preserve">Date : </w:t>
            </w:r>
            <w:r>
              <w:rPr>
                <w:bCs/>
                <w:i/>
                <w:iCs/>
                <w:sz w:val="22"/>
                <w:szCs w:val="22"/>
              </w:rPr>
              <w:t>…</w:t>
            </w:r>
          </w:p>
          <w:p w14:paraId="0F756479" w14:textId="2BE0AF39" w:rsidR="004F5102" w:rsidRPr="004F5102" w:rsidRDefault="004F5102" w:rsidP="00594FD6">
            <w:pPr>
              <w:pStyle w:val="Corpsdetexte"/>
              <w:spacing w:line="360" w:lineRule="auto"/>
              <w:rPr>
                <w:bCs/>
                <w:i/>
                <w:iCs/>
                <w:sz w:val="22"/>
                <w:szCs w:val="22"/>
              </w:rPr>
            </w:pPr>
            <w:r>
              <w:rPr>
                <w:b/>
                <w:sz w:val="22"/>
                <w:szCs w:val="22"/>
              </w:rPr>
              <w:t xml:space="preserve">Nom et prénom du trésorier : </w:t>
            </w:r>
            <w:r>
              <w:rPr>
                <w:bCs/>
                <w:i/>
                <w:iCs/>
                <w:sz w:val="22"/>
                <w:szCs w:val="22"/>
              </w:rPr>
              <w:t>…</w:t>
            </w:r>
          </w:p>
          <w:p w14:paraId="771DF082" w14:textId="523C7105" w:rsidR="004F5102" w:rsidRPr="00C72A2D" w:rsidRDefault="004F5102" w:rsidP="00594FD6">
            <w:pPr>
              <w:pStyle w:val="Corpsdetexte"/>
              <w:spacing w:line="360" w:lineRule="auto"/>
              <w:rPr>
                <w:bCs/>
                <w:i/>
                <w:iCs/>
                <w:sz w:val="22"/>
                <w:szCs w:val="22"/>
              </w:rPr>
            </w:pPr>
            <w:r>
              <w:rPr>
                <w:b/>
                <w:sz w:val="22"/>
                <w:szCs w:val="22"/>
              </w:rPr>
              <w:t xml:space="preserve">Nom et prénom du responsable : </w:t>
            </w:r>
            <w:r>
              <w:rPr>
                <w:bCs/>
                <w:i/>
                <w:iCs/>
                <w:sz w:val="22"/>
                <w:szCs w:val="22"/>
              </w:rPr>
              <w:t>…</w:t>
            </w:r>
            <w:r>
              <w:rPr>
                <w:b/>
                <w:sz w:val="22"/>
                <w:szCs w:val="22"/>
              </w:rPr>
              <w:t xml:space="preserve"> </w:t>
            </w:r>
          </w:p>
        </w:tc>
      </w:tr>
    </w:tbl>
    <w:p w14:paraId="65FC0956" w14:textId="77777777" w:rsidR="003218B7" w:rsidRDefault="003218B7" w:rsidP="005144B8">
      <w:pPr>
        <w:pStyle w:val="Corpsdetexte"/>
        <w:spacing w:before="4"/>
        <w:rPr>
          <w:rFonts w:ascii="Times New Roman"/>
          <w:sz w:val="17"/>
        </w:rPr>
      </w:pPr>
    </w:p>
    <w:sectPr w:rsidR="003218B7">
      <w:pgSz w:w="12240" w:h="15840"/>
      <w:pgMar w:top="1880" w:right="1300" w:bottom="2660" w:left="1320" w:header="802" w:footer="2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C06E" w14:textId="77777777" w:rsidR="00A65556" w:rsidRDefault="00A65556">
      <w:r>
        <w:separator/>
      </w:r>
    </w:p>
  </w:endnote>
  <w:endnote w:type="continuationSeparator" w:id="0">
    <w:p w14:paraId="2E62B106" w14:textId="77777777" w:rsidR="00A65556" w:rsidRDefault="00A6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9C67" w14:textId="5BC75D0B" w:rsidR="003218B7" w:rsidRDefault="00D43485">
    <w:pPr>
      <w:pStyle w:val="Corpsdetexte"/>
      <w:spacing w:line="14" w:lineRule="auto"/>
    </w:pPr>
    <w:r>
      <w:rPr>
        <w:noProof/>
      </w:rPr>
      <w:drawing>
        <wp:anchor distT="0" distB="0" distL="0" distR="0" simplePos="0" relativeHeight="251368448" behindDoc="1" locked="0" layoutInCell="1" allowOverlap="1" wp14:anchorId="0637F266" wp14:editId="2B5AF585">
          <wp:simplePos x="0" y="0"/>
          <wp:positionH relativeFrom="page">
            <wp:posOffset>6131831</wp:posOffset>
          </wp:positionH>
          <wp:positionV relativeFrom="page">
            <wp:posOffset>8399348</wp:posOffset>
          </wp:positionV>
          <wp:extent cx="648036" cy="6473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48036" cy="647331"/>
                  </a:xfrm>
                  <a:prstGeom prst="rect">
                    <a:avLst/>
                  </a:prstGeom>
                </pic:spPr>
              </pic:pic>
            </a:graphicData>
          </a:graphic>
        </wp:anchor>
      </w:drawing>
    </w:r>
    <w:r>
      <w:rPr>
        <w:noProof/>
      </w:rPr>
      <w:drawing>
        <wp:anchor distT="0" distB="0" distL="0" distR="0" simplePos="0" relativeHeight="251369472" behindDoc="1" locked="0" layoutInCell="1" allowOverlap="1" wp14:anchorId="5B89A736" wp14:editId="4AE0AFCA">
          <wp:simplePos x="0" y="0"/>
          <wp:positionH relativeFrom="page">
            <wp:posOffset>5456554</wp:posOffset>
          </wp:positionH>
          <wp:positionV relativeFrom="page">
            <wp:posOffset>8361248</wp:posOffset>
          </wp:positionV>
          <wp:extent cx="639826" cy="67813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639826" cy="678137"/>
                  </a:xfrm>
                  <a:prstGeom prst="rect">
                    <a:avLst/>
                  </a:prstGeom>
                </pic:spPr>
              </pic:pic>
            </a:graphicData>
          </a:graphic>
        </wp:anchor>
      </w:drawing>
    </w:r>
    <w:r w:rsidR="002B20FB">
      <w:rPr>
        <w:noProof/>
      </w:rPr>
      <mc:AlternateContent>
        <mc:Choice Requires="wps">
          <w:drawing>
            <wp:anchor distT="0" distB="0" distL="114300" distR="114300" simplePos="0" relativeHeight="251370496" behindDoc="1" locked="0" layoutInCell="1" allowOverlap="1" wp14:anchorId="28C4A4D0" wp14:editId="0D50472E">
              <wp:simplePos x="0" y="0"/>
              <wp:positionH relativeFrom="page">
                <wp:posOffset>3603625</wp:posOffset>
              </wp:positionH>
              <wp:positionV relativeFrom="page">
                <wp:posOffset>8930005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F4060" w14:textId="77777777" w:rsidR="003218B7" w:rsidRDefault="00D43485">
                          <w:pPr>
                            <w:spacing w:line="245" w:lineRule="exact"/>
                            <w:ind w:left="40"/>
                            <w:rPr>
                              <w:rFonts w:ascii="Calibri"/>
                            </w:rPr>
                          </w:pPr>
                          <w:r>
                            <w:fldChar w:fldCharType="begin"/>
                          </w:r>
                          <w:r>
                            <w:rPr>
                              <w:rFonts w:ascii="Calibri"/>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A4D0" id="_x0000_t202" coordsize="21600,21600" o:spt="202" path="m,l,21600r21600,l21600,xe">
              <v:stroke joinstyle="miter"/>
              <v:path gradientshapeok="t" o:connecttype="rect"/>
            </v:shapetype>
            <v:shape id="Text Box 1" o:spid="_x0000_s1028" type="#_x0000_t202" style="position:absolute;margin-left:283.75pt;margin-top:703.15pt;width:9.6pt;height:13.05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" filled="f" stroked="f">
              <v:textbox inset="0,0,0,0">
                <w:txbxContent>
                  <w:p w14:paraId="308F4060" w14:textId="77777777" w:rsidR="003218B7" w:rsidRDefault="00D43485">
                    <w:pPr>
                      <w:spacing w:line="245" w:lineRule="exact"/>
                      <w:ind w:left="40"/>
                      <w:rPr>
                        <w:rFonts w:ascii="Calibri"/>
                      </w:rPr>
                    </w:pPr>
                    <w:r>
                      <w:fldChar w:fldCharType="begin"/>
                    </w:r>
                    <w:r>
                      <w:rPr>
                        <w:rFonts w:ascii="Calibri"/>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8CFE" w14:textId="77777777" w:rsidR="00A65556" w:rsidRDefault="00A65556">
      <w:r>
        <w:separator/>
      </w:r>
    </w:p>
  </w:footnote>
  <w:footnote w:type="continuationSeparator" w:id="0">
    <w:p w14:paraId="4319968B" w14:textId="77777777" w:rsidR="00A65556" w:rsidRDefault="00A6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A45" w14:textId="00B60D72" w:rsidR="00642E6B" w:rsidRDefault="00642E6B">
    <w:pPr>
      <w:pStyle w:val="Corpsdetexte"/>
      <w:spacing w:line="14" w:lineRule="auto"/>
    </w:pPr>
    <w:r>
      <w:rPr>
        <w:noProof/>
      </w:rPr>
      <mc:AlternateContent>
        <mc:Choice Requires="wps">
          <w:drawing>
            <wp:anchor distT="0" distB="0" distL="114300" distR="114300" simplePos="0" relativeHeight="251366400" behindDoc="1" locked="0" layoutInCell="1" allowOverlap="1" wp14:anchorId="0520C2D4" wp14:editId="67AA5F88">
              <wp:simplePos x="0" y="0"/>
              <wp:positionH relativeFrom="page">
                <wp:posOffset>1242060</wp:posOffset>
              </wp:positionH>
              <wp:positionV relativeFrom="topMargin">
                <wp:posOffset>457200</wp:posOffset>
              </wp:positionV>
              <wp:extent cx="1663700" cy="731520"/>
              <wp:effectExtent l="0" t="0" r="1270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5D20" w14:textId="4E870238" w:rsidR="00642E6B" w:rsidRDefault="00642E6B">
                          <w:pPr>
                            <w:pStyle w:val="Corpsdetexte"/>
                            <w:spacing w:before="1"/>
                            <w:ind w:left="20"/>
                            <w:rPr>
                              <w:b/>
                              <w:bCs/>
                              <w:color w:val="808080"/>
                            </w:rPr>
                          </w:pPr>
                          <w:r>
                            <w:rPr>
                              <w:b/>
                              <w:bCs/>
                              <w:color w:val="808080"/>
                            </w:rPr>
                            <w:t>Organe LEW ASBL</w:t>
                          </w:r>
                        </w:p>
                        <w:p w14:paraId="505CBA40" w14:textId="632E7FCA" w:rsidR="003218B7" w:rsidRDefault="00642E6B">
                          <w:pPr>
                            <w:pStyle w:val="Corpsdetexte"/>
                            <w:spacing w:before="1"/>
                            <w:ind w:left="20"/>
                          </w:pPr>
                          <w:r>
                            <w:rPr>
                              <w:b/>
                              <w:bCs/>
                              <w:color w:val="808080"/>
                            </w:rPr>
                            <w:t>Collectif des kots-à-projet </w:t>
                          </w:r>
                          <w:r>
                            <w:rPr>
                              <w:b/>
                              <w:bCs/>
                              <w:color w:val="808080"/>
                            </w:rPr>
                            <w:br/>
                            <w:t>Rue Martin V 27/302</w:t>
                          </w:r>
                          <w:r>
                            <w:rPr>
                              <w:b/>
                              <w:bCs/>
                              <w:color w:val="808080"/>
                            </w:rPr>
                            <w:br/>
                            <w:t>1200 BRUXELLES </w:t>
                          </w:r>
                          <w:r>
                            <w:rPr>
                              <w:b/>
                              <w:bCs/>
                              <w:color w:val="80808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0C2D4" id="_x0000_t202" coordsize="21600,21600" o:spt="202" path="m,l,21600r21600,l21600,xe">
              <v:stroke joinstyle="miter"/>
              <v:path gradientshapeok="t" o:connecttype="rect"/>
            </v:shapetype>
            <v:shape id="Text Box 3" o:spid="_x0000_s1026" type="#_x0000_t202" style="position:absolute;margin-left:97.8pt;margin-top:36pt;width:131pt;height:57.6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" filled="f" stroked="f">
              <v:textbox inset="0,0,0,0">
                <w:txbxContent>
                  <w:p w14:paraId="09E95D20" w14:textId="4E870238" w:rsidR="00642E6B" w:rsidRDefault="00642E6B">
                    <w:pPr>
                      <w:pStyle w:val="Corpsdetexte"/>
                      <w:spacing w:before="1"/>
                      <w:ind w:left="20"/>
                      <w:rPr>
                        <w:b/>
                        <w:bCs/>
                        <w:color w:val="808080"/>
                      </w:rPr>
                    </w:pPr>
                    <w:r>
                      <w:rPr>
                        <w:b/>
                        <w:bCs/>
                        <w:color w:val="808080"/>
                      </w:rPr>
                      <w:t>Organe LEW ASBL</w:t>
                    </w:r>
                  </w:p>
                  <w:p w14:paraId="505CBA40" w14:textId="632E7FCA" w:rsidR="003218B7" w:rsidRDefault="00642E6B">
                    <w:pPr>
                      <w:pStyle w:val="Corpsdetexte"/>
                      <w:spacing w:before="1"/>
                      <w:ind w:left="20"/>
                    </w:pPr>
                    <w:r>
                      <w:rPr>
                        <w:b/>
                        <w:bCs/>
                        <w:color w:val="808080"/>
                      </w:rPr>
                      <w:t>Collectif des kots-à-projet </w:t>
                    </w:r>
                    <w:r>
                      <w:rPr>
                        <w:b/>
                        <w:bCs/>
                        <w:color w:val="808080"/>
                      </w:rPr>
                      <w:br/>
                      <w:t>Rue Martin V 27/302</w:t>
                    </w:r>
                    <w:r>
                      <w:rPr>
                        <w:b/>
                        <w:bCs/>
                        <w:color w:val="808080"/>
                      </w:rPr>
                      <w:br/>
                      <w:t>1200 BRUXELLES </w:t>
                    </w:r>
                    <w:r>
                      <w:rPr>
                        <w:b/>
                        <w:bCs/>
                        <w:color w:val="808080"/>
                      </w:rPr>
                      <w:br/>
                    </w:r>
                  </w:p>
                </w:txbxContent>
              </v:textbox>
              <w10:wrap anchorx="page" anchory="margin"/>
            </v:shape>
          </w:pict>
        </mc:Fallback>
      </mc:AlternateContent>
    </w:r>
  </w:p>
  <w:p w14:paraId="7063BB5B" w14:textId="7EC5AE20" w:rsidR="003218B7" w:rsidRDefault="00642E6B">
    <w:pPr>
      <w:pStyle w:val="Corpsdetexte"/>
      <w:spacing w:line="14" w:lineRule="auto"/>
    </w:pPr>
    <w:r>
      <w:rPr>
        <w:noProof/>
      </w:rPr>
      <mc:AlternateContent>
        <mc:Choice Requires="wps">
          <w:drawing>
            <wp:anchor distT="0" distB="0" distL="114300" distR="114300" simplePos="0" relativeHeight="251367424" behindDoc="1" locked="0" layoutInCell="1" allowOverlap="1" wp14:anchorId="54DEE65A" wp14:editId="1F61C138">
              <wp:simplePos x="0" y="0"/>
              <wp:positionH relativeFrom="page">
                <wp:posOffset>5356860</wp:posOffset>
              </wp:positionH>
              <wp:positionV relativeFrom="page">
                <wp:posOffset>662940</wp:posOffset>
              </wp:positionV>
              <wp:extent cx="1897380" cy="34290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2167" w14:textId="77777777" w:rsidR="00642E6B" w:rsidRPr="00642E6B" w:rsidRDefault="00642E6B">
                          <w:pPr>
                            <w:pStyle w:val="Corpsdetexte"/>
                            <w:spacing w:before="1"/>
                            <w:ind w:right="18"/>
                            <w:jc w:val="right"/>
                          </w:pPr>
                          <w:hyperlink r:id="rId1" w:history="1">
                            <w:r w:rsidRPr="00642E6B">
                              <w:rPr>
                                <w:rStyle w:val="Lienhypertexte"/>
                              </w:rPr>
                              <w:t>organelew@kapuclouvain.be</w:t>
                            </w:r>
                          </w:hyperlink>
                        </w:p>
                        <w:p w14:paraId="5271FA2A" w14:textId="476F3526" w:rsidR="003218B7" w:rsidRDefault="00642E6B">
                          <w:pPr>
                            <w:pStyle w:val="Corpsdetexte"/>
                            <w:spacing w:before="1"/>
                            <w:ind w:right="18"/>
                            <w:jc w:val="right"/>
                          </w:pPr>
                          <w:hyperlink r:id="rId2" w:history="1">
                            <w:r w:rsidRPr="00642E6B">
                              <w:rPr>
                                <w:rStyle w:val="Lienhypertexte"/>
                                <w:w w:val="95"/>
                              </w:rPr>
                              <w:t>www.organelew.be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E65A" id="Text Box 2" o:spid="_x0000_s1027" type="#_x0000_t202" style="position:absolute;margin-left:421.8pt;margin-top:52.2pt;width:149.4pt;height:27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" filled="f" stroked="f">
              <v:textbox inset="0,0,0,0">
                <w:txbxContent>
                  <w:p w14:paraId="36C32167" w14:textId="77777777" w:rsidR="00642E6B" w:rsidRPr="00642E6B" w:rsidRDefault="00642E6B">
                    <w:pPr>
                      <w:pStyle w:val="Corpsdetexte"/>
                      <w:spacing w:before="1"/>
                      <w:ind w:right="18"/>
                      <w:jc w:val="right"/>
                    </w:pPr>
                    <w:hyperlink r:id="rId3" w:history="1">
                      <w:r w:rsidRPr="00642E6B">
                        <w:rPr>
                          <w:rStyle w:val="Lienhypertexte"/>
                        </w:rPr>
                        <w:t>organelew@kapuclouvain.be</w:t>
                      </w:r>
                    </w:hyperlink>
                  </w:p>
                  <w:p w14:paraId="5271FA2A" w14:textId="476F3526" w:rsidR="003218B7" w:rsidRDefault="00642E6B">
                    <w:pPr>
                      <w:pStyle w:val="Corpsdetexte"/>
                      <w:spacing w:before="1"/>
                      <w:ind w:right="18"/>
                      <w:jc w:val="right"/>
                    </w:pPr>
                    <w:hyperlink r:id="rId4" w:history="1">
                      <w:r w:rsidRPr="00642E6B">
                        <w:rPr>
                          <w:rStyle w:val="Lienhypertexte"/>
                          <w:w w:val="95"/>
                        </w:rPr>
                        <w:t>www.organelew.be</w:t>
                      </w:r>
                    </w:hyperlink>
                  </w:p>
                </w:txbxContent>
              </v:textbox>
              <w10:wrap anchorx="page" anchory="page"/>
            </v:shape>
          </w:pict>
        </mc:Fallback>
      </mc:AlternateContent>
    </w:r>
    <w:r w:rsidR="00D43485">
      <w:rPr>
        <w:noProof/>
      </w:rPr>
      <w:drawing>
        <wp:anchor distT="0" distB="0" distL="0" distR="0" simplePos="0" relativeHeight="251365376" behindDoc="1" locked="0" layoutInCell="1" allowOverlap="1" wp14:anchorId="51B6A59F" wp14:editId="7B6F61A8">
          <wp:simplePos x="0" y="0"/>
          <wp:positionH relativeFrom="page">
            <wp:posOffset>312420</wp:posOffset>
          </wp:positionH>
          <wp:positionV relativeFrom="page">
            <wp:posOffset>509269</wp:posOffset>
          </wp:positionV>
          <wp:extent cx="655231" cy="6944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5231" cy="6944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4820"/>
    <w:multiLevelType w:val="hybridMultilevel"/>
    <w:tmpl w:val="62360FD4"/>
    <w:lvl w:ilvl="0" w:tplc="8DC8D26E">
      <w:start w:val="1"/>
      <w:numFmt w:val="decimal"/>
      <w:lvlText w:val="%1."/>
      <w:lvlJc w:val="left"/>
      <w:pPr>
        <w:ind w:left="840" w:hanging="360"/>
        <w:jc w:val="left"/>
      </w:pPr>
      <w:rPr>
        <w:rFonts w:ascii="Arial" w:eastAsia="Arial" w:hAnsi="Arial" w:cs="Arial" w:hint="default"/>
        <w:spacing w:val="-1"/>
        <w:w w:val="99"/>
        <w:sz w:val="20"/>
        <w:szCs w:val="20"/>
        <w:lang w:val="fr-FR" w:eastAsia="fr-FR" w:bidi="fr-FR"/>
      </w:rPr>
    </w:lvl>
    <w:lvl w:ilvl="1" w:tplc="52B08092">
      <w:start w:val="1"/>
      <w:numFmt w:val="lowerLetter"/>
      <w:lvlText w:val="%2."/>
      <w:lvlJc w:val="left"/>
      <w:pPr>
        <w:ind w:left="1560" w:hanging="360"/>
        <w:jc w:val="left"/>
      </w:pPr>
      <w:rPr>
        <w:rFonts w:ascii="Arial" w:eastAsia="Arial" w:hAnsi="Arial" w:cs="Arial" w:hint="default"/>
        <w:spacing w:val="-1"/>
        <w:w w:val="99"/>
        <w:sz w:val="20"/>
        <w:szCs w:val="20"/>
        <w:lang w:val="fr-FR" w:eastAsia="fr-FR" w:bidi="fr-FR"/>
      </w:rPr>
    </w:lvl>
    <w:lvl w:ilvl="2" w:tplc="F0E2CE40">
      <w:numFmt w:val="bullet"/>
      <w:lvlText w:val="•"/>
      <w:lvlJc w:val="left"/>
      <w:pPr>
        <w:ind w:left="2455" w:hanging="360"/>
      </w:pPr>
      <w:rPr>
        <w:rFonts w:hint="default"/>
        <w:lang w:val="fr-FR" w:eastAsia="fr-FR" w:bidi="fr-FR"/>
      </w:rPr>
    </w:lvl>
    <w:lvl w:ilvl="3" w:tplc="E668E176">
      <w:numFmt w:val="bullet"/>
      <w:lvlText w:val="•"/>
      <w:lvlJc w:val="left"/>
      <w:pPr>
        <w:ind w:left="3351" w:hanging="360"/>
      </w:pPr>
      <w:rPr>
        <w:rFonts w:hint="default"/>
        <w:lang w:val="fr-FR" w:eastAsia="fr-FR" w:bidi="fr-FR"/>
      </w:rPr>
    </w:lvl>
    <w:lvl w:ilvl="4" w:tplc="2F844180">
      <w:numFmt w:val="bullet"/>
      <w:lvlText w:val="•"/>
      <w:lvlJc w:val="left"/>
      <w:pPr>
        <w:ind w:left="4246" w:hanging="360"/>
      </w:pPr>
      <w:rPr>
        <w:rFonts w:hint="default"/>
        <w:lang w:val="fr-FR" w:eastAsia="fr-FR" w:bidi="fr-FR"/>
      </w:rPr>
    </w:lvl>
    <w:lvl w:ilvl="5" w:tplc="49BAC830">
      <w:numFmt w:val="bullet"/>
      <w:lvlText w:val="•"/>
      <w:lvlJc w:val="left"/>
      <w:pPr>
        <w:ind w:left="5142" w:hanging="360"/>
      </w:pPr>
      <w:rPr>
        <w:rFonts w:hint="default"/>
        <w:lang w:val="fr-FR" w:eastAsia="fr-FR" w:bidi="fr-FR"/>
      </w:rPr>
    </w:lvl>
    <w:lvl w:ilvl="6" w:tplc="75327C66">
      <w:numFmt w:val="bullet"/>
      <w:lvlText w:val="•"/>
      <w:lvlJc w:val="left"/>
      <w:pPr>
        <w:ind w:left="6037" w:hanging="360"/>
      </w:pPr>
      <w:rPr>
        <w:rFonts w:hint="default"/>
        <w:lang w:val="fr-FR" w:eastAsia="fr-FR" w:bidi="fr-FR"/>
      </w:rPr>
    </w:lvl>
    <w:lvl w:ilvl="7" w:tplc="EA0434A2">
      <w:numFmt w:val="bullet"/>
      <w:lvlText w:val="•"/>
      <w:lvlJc w:val="left"/>
      <w:pPr>
        <w:ind w:left="6933" w:hanging="360"/>
      </w:pPr>
      <w:rPr>
        <w:rFonts w:hint="default"/>
        <w:lang w:val="fr-FR" w:eastAsia="fr-FR" w:bidi="fr-FR"/>
      </w:rPr>
    </w:lvl>
    <w:lvl w:ilvl="8" w:tplc="ABA8FDA4">
      <w:numFmt w:val="bullet"/>
      <w:lvlText w:val="•"/>
      <w:lvlJc w:val="left"/>
      <w:pPr>
        <w:ind w:left="7828" w:hanging="360"/>
      </w:pPr>
      <w:rPr>
        <w:rFonts w:hint="default"/>
        <w:lang w:val="fr-FR" w:eastAsia="fr-FR" w:bidi="fr-FR"/>
      </w:rPr>
    </w:lvl>
  </w:abstractNum>
  <w:abstractNum w:abstractNumId="1" w15:restartNumberingAfterBreak="0">
    <w:nsid w:val="3EA91347"/>
    <w:multiLevelType w:val="hybridMultilevel"/>
    <w:tmpl w:val="476C6AB6"/>
    <w:lvl w:ilvl="0" w:tplc="A4281E86">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65106571">
    <w:abstractNumId w:val="0"/>
  </w:num>
  <w:num w:numId="2" w16cid:durableId="28916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B7"/>
    <w:rsid w:val="001602C2"/>
    <w:rsid w:val="00206ED3"/>
    <w:rsid w:val="002408F6"/>
    <w:rsid w:val="00262CB7"/>
    <w:rsid w:val="002B20FB"/>
    <w:rsid w:val="003218B7"/>
    <w:rsid w:val="00447A27"/>
    <w:rsid w:val="004F5102"/>
    <w:rsid w:val="00505736"/>
    <w:rsid w:val="005144B8"/>
    <w:rsid w:val="00572559"/>
    <w:rsid w:val="006237B5"/>
    <w:rsid w:val="00642E6B"/>
    <w:rsid w:val="006F293A"/>
    <w:rsid w:val="00752D59"/>
    <w:rsid w:val="00825D01"/>
    <w:rsid w:val="00842A3D"/>
    <w:rsid w:val="00853CC6"/>
    <w:rsid w:val="00873D5A"/>
    <w:rsid w:val="008844CC"/>
    <w:rsid w:val="008E5EFA"/>
    <w:rsid w:val="00924635"/>
    <w:rsid w:val="00926F72"/>
    <w:rsid w:val="0097480C"/>
    <w:rsid w:val="009A131A"/>
    <w:rsid w:val="009F5DE9"/>
    <w:rsid w:val="00A65556"/>
    <w:rsid w:val="00B56A42"/>
    <w:rsid w:val="00C06084"/>
    <w:rsid w:val="00C517C4"/>
    <w:rsid w:val="00C60E27"/>
    <w:rsid w:val="00C72A2D"/>
    <w:rsid w:val="00CB16AC"/>
    <w:rsid w:val="00D43485"/>
    <w:rsid w:val="00E718F0"/>
    <w:rsid w:val="00F345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2CA54"/>
  <w15:docId w15:val="{8364AE99-FCAF-0D40-94DB-38CBA28A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20"/>
      <w:outlineLvl w:val="0"/>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40" w:hanging="360"/>
      <w:jc w:val="both"/>
    </w:pPr>
  </w:style>
  <w:style w:type="paragraph" w:customStyle="1" w:styleId="TableParagraph">
    <w:name w:val="Table Paragraph"/>
    <w:basedOn w:val="Normal"/>
    <w:uiPriority w:val="1"/>
    <w:qFormat/>
    <w:rPr>
      <w:rFonts w:ascii="Calibri" w:eastAsia="Calibri" w:hAnsi="Calibri" w:cs="Calibri"/>
    </w:rPr>
  </w:style>
  <w:style w:type="table" w:styleId="Grilledutableau">
    <w:name w:val="Table Grid"/>
    <w:basedOn w:val="TableauNormal"/>
    <w:uiPriority w:val="39"/>
    <w:rsid w:val="009A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44B8"/>
    <w:pPr>
      <w:tabs>
        <w:tab w:val="center" w:pos="4513"/>
        <w:tab w:val="right" w:pos="9026"/>
      </w:tabs>
    </w:pPr>
  </w:style>
  <w:style w:type="character" w:customStyle="1" w:styleId="En-tteCar">
    <w:name w:val="En-tête Car"/>
    <w:basedOn w:val="Policepardfaut"/>
    <w:link w:val="En-tte"/>
    <w:uiPriority w:val="99"/>
    <w:rsid w:val="005144B8"/>
    <w:rPr>
      <w:rFonts w:ascii="Arial" w:eastAsia="Arial" w:hAnsi="Arial" w:cs="Arial"/>
      <w:lang w:val="fr-FR" w:eastAsia="fr-FR" w:bidi="fr-FR"/>
    </w:rPr>
  </w:style>
  <w:style w:type="paragraph" w:styleId="Pieddepage">
    <w:name w:val="footer"/>
    <w:basedOn w:val="Normal"/>
    <w:link w:val="PieddepageCar"/>
    <w:uiPriority w:val="99"/>
    <w:unhideWhenUsed/>
    <w:rsid w:val="005144B8"/>
    <w:pPr>
      <w:tabs>
        <w:tab w:val="center" w:pos="4513"/>
        <w:tab w:val="right" w:pos="9026"/>
      </w:tabs>
    </w:pPr>
  </w:style>
  <w:style w:type="character" w:customStyle="1" w:styleId="PieddepageCar">
    <w:name w:val="Pied de page Car"/>
    <w:basedOn w:val="Policepardfaut"/>
    <w:link w:val="Pieddepage"/>
    <w:uiPriority w:val="99"/>
    <w:rsid w:val="005144B8"/>
    <w:rPr>
      <w:rFonts w:ascii="Arial" w:eastAsia="Arial" w:hAnsi="Arial" w:cs="Arial"/>
      <w:lang w:val="fr-FR" w:eastAsia="fr-FR" w:bidi="fr-FR"/>
    </w:rPr>
  </w:style>
  <w:style w:type="character" w:styleId="Lienhypertexte">
    <w:name w:val="Hyperlink"/>
    <w:basedOn w:val="Policepardfaut"/>
    <w:uiPriority w:val="99"/>
    <w:unhideWhenUsed/>
    <w:rsid w:val="00642E6B"/>
    <w:rPr>
      <w:color w:val="0000FF" w:themeColor="hyperlink"/>
      <w:u w:val="single"/>
    </w:rPr>
  </w:style>
  <w:style w:type="character" w:styleId="Mentionnonrsolue">
    <w:name w:val="Unresolved Mention"/>
    <w:basedOn w:val="Policepardfaut"/>
    <w:uiPriority w:val="99"/>
    <w:semiHidden/>
    <w:unhideWhenUsed/>
    <w:rsid w:val="0064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organelew@kapuclouvain.be" TargetMode="External"/><Relationship Id="rId2" Type="http://schemas.openxmlformats.org/officeDocument/2006/relationships/hyperlink" Target="http://www.organelew.be" TargetMode="External"/><Relationship Id="rId1" Type="http://schemas.openxmlformats.org/officeDocument/2006/relationships/hyperlink" Target="mailto:organelew@kapuclouvain.be" TargetMode="External"/><Relationship Id="rId5" Type="http://schemas.openxmlformats.org/officeDocument/2006/relationships/image" Target="media/image1.jpeg"/><Relationship Id="rId4" Type="http://schemas.openxmlformats.org/officeDocument/2006/relationships/hyperlink" Target="http://www.organele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Timothée CLEMENT</dc:creator>
  <cp:lastModifiedBy>Cédric LENAERTS</cp:lastModifiedBy>
  <cp:revision>7</cp:revision>
  <cp:lastPrinted>2020-02-18T14:09:00Z</cp:lastPrinted>
  <dcterms:created xsi:type="dcterms:W3CDTF">2020-03-16T14:35:00Z</dcterms:created>
  <dcterms:modified xsi:type="dcterms:W3CDTF">2023-03-17T10:28:00Z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pour Office 365</vt:lpwstr>
  </property>
  <property fmtid="{D5CDD505-2E9C-101B-9397-08002B2CF9AE}" pid="4" name="LastSaved">
    <vt:filetime>2020-02-18T00:00:00Z</vt:filetime>
  </property>
</Properties>
</file>